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90A" w:rsidRDefault="0097290A" w:rsidP="00132B15">
      <w:pPr>
        <w:jc w:val="center"/>
        <w:rPr>
          <w:rFonts w:ascii="Arial" w:hAnsi="Arial" w:cs="Arial"/>
          <w:sz w:val="36"/>
          <w:szCs w:val="36"/>
        </w:rPr>
      </w:pPr>
    </w:p>
    <w:p w:rsidR="0097290A" w:rsidRDefault="0097290A" w:rsidP="00132B15">
      <w:pPr>
        <w:jc w:val="center"/>
        <w:rPr>
          <w:rFonts w:ascii="Arial" w:hAnsi="Arial" w:cs="Arial"/>
          <w:sz w:val="36"/>
          <w:szCs w:val="36"/>
        </w:rPr>
      </w:pPr>
    </w:p>
    <w:p w:rsidR="006157D7" w:rsidRDefault="00132B15" w:rsidP="00132B15">
      <w:pPr>
        <w:jc w:val="center"/>
        <w:rPr>
          <w:rFonts w:ascii="Arial" w:hAnsi="Arial" w:cs="Arial"/>
          <w:sz w:val="36"/>
          <w:szCs w:val="36"/>
        </w:rPr>
      </w:pPr>
      <w:r>
        <w:rPr>
          <w:rFonts w:ascii="Arial" w:hAnsi="Arial" w:cs="Arial"/>
          <w:sz w:val="36"/>
          <w:szCs w:val="36"/>
        </w:rPr>
        <w:t xml:space="preserve">La recette du mois de </w:t>
      </w:r>
    </w:p>
    <w:p w:rsidR="00132B15" w:rsidRDefault="00132B15" w:rsidP="00132B15">
      <w:pPr>
        <w:jc w:val="center"/>
        <w:rPr>
          <w:rFonts w:ascii="Arial" w:hAnsi="Arial" w:cs="Arial"/>
          <w:sz w:val="36"/>
          <w:szCs w:val="36"/>
        </w:rPr>
      </w:pPr>
      <w:r>
        <w:rPr>
          <w:rFonts w:ascii="Arial" w:hAnsi="Arial" w:cs="Arial"/>
          <w:sz w:val="36"/>
          <w:szCs w:val="36"/>
        </w:rPr>
        <w:t>MARS</w:t>
      </w:r>
      <w:r w:rsidR="004A29EA">
        <w:rPr>
          <w:rFonts w:ascii="Arial" w:hAnsi="Arial" w:cs="Arial"/>
          <w:sz w:val="36"/>
          <w:szCs w:val="36"/>
        </w:rPr>
        <w:t xml:space="preserve"> 2023</w:t>
      </w:r>
    </w:p>
    <w:p w:rsidR="00132B15" w:rsidRDefault="00132B15" w:rsidP="00132B15">
      <w:pPr>
        <w:jc w:val="center"/>
        <w:rPr>
          <w:rFonts w:ascii="Arial" w:hAnsi="Arial" w:cs="Arial"/>
          <w:sz w:val="36"/>
          <w:szCs w:val="36"/>
        </w:rPr>
      </w:pPr>
    </w:p>
    <w:p w:rsidR="00132B15" w:rsidRDefault="0097290A" w:rsidP="00132B15">
      <w:pPr>
        <w:jc w:val="center"/>
        <w:rPr>
          <w:rFonts w:ascii="Arial" w:hAnsi="Arial" w:cs="Arial"/>
          <w:sz w:val="36"/>
          <w:szCs w:val="36"/>
        </w:rPr>
      </w:pPr>
      <w:r>
        <w:rPr>
          <w:rFonts w:ascii="Arial" w:hAnsi="Arial" w:cs="Arial"/>
          <w:noProof/>
          <w:sz w:val="36"/>
          <w:szCs w:val="36"/>
          <w:lang w:eastAsia="fr-CA"/>
        </w:rPr>
        <w:drawing>
          <wp:inline distT="0" distB="0" distL="0" distR="0">
            <wp:extent cx="5205600" cy="3315600"/>
            <wp:effectExtent l="0" t="0" r="0" b="0"/>
            <wp:docPr id="1" name="Image 1" descr="D:\Documents Huguette\Desktop\Comité Environnement sectoriel\Projets d'activités\La recette du mois\Photos\Mars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Huguette\Desktop\Comité Environnement sectoriel\Projets d'activités\La recette du mois\Photos\Mars 2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5600" cy="3315600"/>
                    </a:xfrm>
                    <a:prstGeom prst="rect">
                      <a:avLst/>
                    </a:prstGeom>
                    <a:noFill/>
                    <a:ln>
                      <a:noFill/>
                    </a:ln>
                  </pic:spPr>
                </pic:pic>
              </a:graphicData>
            </a:graphic>
          </wp:inline>
        </w:drawing>
      </w:r>
    </w:p>
    <w:p w:rsidR="00132B15" w:rsidRDefault="0097290A" w:rsidP="00132B15">
      <w:pPr>
        <w:jc w:val="center"/>
        <w:rPr>
          <w:rFonts w:ascii="Arial" w:hAnsi="Arial" w:cs="Arial"/>
          <w:sz w:val="28"/>
          <w:szCs w:val="28"/>
        </w:rPr>
      </w:pPr>
      <w:r>
        <w:rPr>
          <w:rFonts w:ascii="Arial" w:hAnsi="Arial" w:cs="Arial"/>
          <w:sz w:val="28"/>
          <w:szCs w:val="28"/>
        </w:rPr>
        <w:t>Photo gracieuseté de Jean Chamberland</w:t>
      </w:r>
      <w:r w:rsidR="007120FF">
        <w:rPr>
          <w:rFonts w:ascii="Arial" w:hAnsi="Arial" w:cs="Arial"/>
          <w:sz w:val="28"/>
          <w:szCs w:val="28"/>
        </w:rPr>
        <w:t> :</w:t>
      </w:r>
    </w:p>
    <w:p w:rsidR="00132B15" w:rsidRPr="007120FF" w:rsidRDefault="007120FF" w:rsidP="00132B15">
      <w:pPr>
        <w:jc w:val="center"/>
        <w:rPr>
          <w:rFonts w:ascii="Arial" w:hAnsi="Arial" w:cs="Arial"/>
          <w:sz w:val="28"/>
          <w:szCs w:val="28"/>
        </w:rPr>
      </w:pPr>
      <w:r>
        <w:rPr>
          <w:rFonts w:ascii="Arial" w:hAnsi="Arial" w:cs="Arial"/>
          <w:sz w:val="28"/>
          <w:szCs w:val="28"/>
        </w:rPr>
        <w:t>Parc des Terrasses du Fleuve à Trois-Rivières-Ouest</w:t>
      </w:r>
    </w:p>
    <w:p w:rsidR="00132B15" w:rsidRDefault="0097290A" w:rsidP="0097290A">
      <w:pPr>
        <w:tabs>
          <w:tab w:val="left" w:pos="1890"/>
        </w:tabs>
        <w:rPr>
          <w:rFonts w:ascii="Arial" w:hAnsi="Arial" w:cs="Arial"/>
          <w:sz w:val="36"/>
          <w:szCs w:val="36"/>
        </w:rPr>
      </w:pPr>
      <w:r>
        <w:rPr>
          <w:rFonts w:ascii="Arial" w:hAnsi="Arial" w:cs="Arial"/>
          <w:sz w:val="36"/>
          <w:szCs w:val="36"/>
        </w:rPr>
        <w:tab/>
      </w:r>
    </w:p>
    <w:p w:rsidR="00132B15" w:rsidRDefault="00132B15" w:rsidP="00132B15">
      <w:pPr>
        <w:jc w:val="center"/>
        <w:rPr>
          <w:rFonts w:ascii="Arial" w:hAnsi="Arial" w:cs="Arial"/>
          <w:sz w:val="36"/>
          <w:szCs w:val="36"/>
        </w:rPr>
      </w:pPr>
      <w:r>
        <w:rPr>
          <w:rFonts w:ascii="Arial" w:hAnsi="Arial" w:cs="Arial"/>
          <w:sz w:val="36"/>
          <w:szCs w:val="36"/>
        </w:rPr>
        <w:t xml:space="preserve">Des déjeuners </w:t>
      </w:r>
      <w:r w:rsidR="00F71F28">
        <w:rPr>
          <w:rFonts w:ascii="Arial" w:hAnsi="Arial" w:cs="Arial"/>
          <w:sz w:val="36"/>
          <w:szCs w:val="36"/>
        </w:rPr>
        <w:t xml:space="preserve">et collations </w:t>
      </w:r>
      <w:r>
        <w:rPr>
          <w:rFonts w:ascii="Arial" w:hAnsi="Arial" w:cs="Arial"/>
          <w:sz w:val="36"/>
          <w:szCs w:val="36"/>
        </w:rPr>
        <w:t>protéinés</w:t>
      </w:r>
      <w:r w:rsidR="00F758E0">
        <w:rPr>
          <w:rFonts w:ascii="Arial" w:hAnsi="Arial" w:cs="Arial"/>
          <w:sz w:val="36"/>
          <w:szCs w:val="36"/>
        </w:rPr>
        <w:t xml:space="preserve"> </w:t>
      </w:r>
      <w:r>
        <w:rPr>
          <w:rFonts w:ascii="Arial" w:hAnsi="Arial" w:cs="Arial"/>
          <w:sz w:val="36"/>
          <w:szCs w:val="36"/>
        </w:rPr>
        <w:t>!!!</w:t>
      </w:r>
    </w:p>
    <w:p w:rsidR="00132B15" w:rsidRDefault="00132B15" w:rsidP="00132B15">
      <w:pPr>
        <w:jc w:val="center"/>
        <w:rPr>
          <w:rFonts w:ascii="Arial" w:hAnsi="Arial" w:cs="Arial"/>
          <w:sz w:val="36"/>
          <w:szCs w:val="36"/>
        </w:rPr>
      </w:pPr>
    </w:p>
    <w:p w:rsidR="00132B15" w:rsidRDefault="00132B15" w:rsidP="00132B15">
      <w:pPr>
        <w:jc w:val="center"/>
        <w:rPr>
          <w:rFonts w:ascii="Arial" w:hAnsi="Arial" w:cs="Arial"/>
          <w:sz w:val="36"/>
          <w:szCs w:val="36"/>
        </w:rPr>
      </w:pPr>
    </w:p>
    <w:p w:rsidR="00132B15" w:rsidRDefault="00132B15" w:rsidP="00132B15">
      <w:pPr>
        <w:jc w:val="center"/>
        <w:rPr>
          <w:rFonts w:ascii="Arial" w:hAnsi="Arial" w:cs="Arial"/>
          <w:sz w:val="28"/>
          <w:szCs w:val="28"/>
        </w:rPr>
      </w:pPr>
      <w:r>
        <w:rPr>
          <w:rFonts w:ascii="Arial" w:hAnsi="Arial" w:cs="Arial"/>
          <w:sz w:val="28"/>
          <w:szCs w:val="28"/>
        </w:rPr>
        <w:lastRenderedPageBreak/>
        <w:t>Un bon déjeuner protéiné… à base d’avoine</w:t>
      </w:r>
    </w:p>
    <w:p w:rsidR="00132B15" w:rsidRDefault="00132B15" w:rsidP="00DC05C1">
      <w:pPr>
        <w:spacing w:line="360" w:lineRule="auto"/>
        <w:jc w:val="both"/>
        <w:rPr>
          <w:rFonts w:ascii="Arial" w:hAnsi="Arial" w:cs="Arial"/>
          <w:sz w:val="24"/>
          <w:szCs w:val="24"/>
        </w:rPr>
      </w:pPr>
      <w:r>
        <w:rPr>
          <w:rFonts w:ascii="Arial" w:hAnsi="Arial" w:cs="Arial"/>
          <w:sz w:val="24"/>
          <w:szCs w:val="24"/>
        </w:rPr>
        <w:t xml:space="preserve">Les membres du comité environnement ne sont pas nutritionnistes mais… on a la </w:t>
      </w:r>
      <w:r w:rsidRPr="00132B15">
        <w:rPr>
          <w:rFonts w:ascii="Arial" w:hAnsi="Arial" w:cs="Arial"/>
          <w:b/>
          <w:sz w:val="24"/>
          <w:szCs w:val="24"/>
        </w:rPr>
        <w:t>santé à cœur</w:t>
      </w:r>
      <w:r>
        <w:rPr>
          <w:rFonts w:ascii="Arial" w:hAnsi="Arial" w:cs="Arial"/>
          <w:sz w:val="24"/>
          <w:szCs w:val="24"/>
        </w:rPr>
        <w:t>. Celle de la Terre, bien sûr</w:t>
      </w:r>
      <w:r w:rsidR="00DC05C1">
        <w:rPr>
          <w:rFonts w:ascii="Arial" w:hAnsi="Arial" w:cs="Arial"/>
          <w:sz w:val="24"/>
          <w:szCs w:val="24"/>
        </w:rPr>
        <w:t xml:space="preserve">, </w:t>
      </w:r>
      <w:r>
        <w:rPr>
          <w:rFonts w:ascii="Arial" w:hAnsi="Arial" w:cs="Arial"/>
          <w:sz w:val="24"/>
          <w:szCs w:val="24"/>
        </w:rPr>
        <w:t xml:space="preserve">mais également la nôtre et la vôtre. D’où l’idée des recettes du mois, vous l’aurez compris. </w:t>
      </w:r>
    </w:p>
    <w:p w:rsidR="00132B15" w:rsidRDefault="00132B15" w:rsidP="00DC05C1">
      <w:pPr>
        <w:spacing w:line="360" w:lineRule="auto"/>
        <w:jc w:val="both"/>
        <w:rPr>
          <w:rFonts w:ascii="Arial" w:hAnsi="Arial" w:cs="Arial"/>
          <w:sz w:val="24"/>
          <w:szCs w:val="24"/>
        </w:rPr>
      </w:pPr>
      <w:r>
        <w:rPr>
          <w:rFonts w:ascii="Arial" w:hAnsi="Arial" w:cs="Arial"/>
          <w:sz w:val="24"/>
          <w:szCs w:val="24"/>
        </w:rPr>
        <w:t xml:space="preserve">Des </w:t>
      </w:r>
      <w:r w:rsidRPr="00132B15">
        <w:rPr>
          <w:rFonts w:ascii="Arial" w:hAnsi="Arial" w:cs="Arial"/>
          <w:b/>
          <w:sz w:val="24"/>
          <w:szCs w:val="24"/>
        </w:rPr>
        <w:t>nutritionnistes</w:t>
      </w:r>
      <w:r>
        <w:rPr>
          <w:rFonts w:ascii="Arial" w:hAnsi="Arial" w:cs="Arial"/>
          <w:sz w:val="24"/>
          <w:szCs w:val="24"/>
        </w:rPr>
        <w:t xml:space="preserve"> connus comme Julie Desgroseilliers et Isabelle Huot insistent sur </w:t>
      </w:r>
      <w:r w:rsidRPr="00132B15">
        <w:rPr>
          <w:rFonts w:ascii="Arial" w:hAnsi="Arial" w:cs="Arial"/>
          <w:b/>
          <w:sz w:val="24"/>
          <w:szCs w:val="24"/>
        </w:rPr>
        <w:t>l’importance des protéines pour les personnes âgées</w:t>
      </w:r>
      <w:r w:rsidR="008C784B">
        <w:rPr>
          <w:rFonts w:ascii="Arial" w:hAnsi="Arial" w:cs="Arial"/>
          <w:sz w:val="24"/>
          <w:szCs w:val="24"/>
        </w:rPr>
        <w:t>. Nous en av</w:t>
      </w:r>
      <w:r>
        <w:rPr>
          <w:rFonts w:ascii="Arial" w:hAnsi="Arial" w:cs="Arial"/>
          <w:sz w:val="24"/>
          <w:szCs w:val="24"/>
        </w:rPr>
        <w:t>ons même plus besoin que les jeunes adultes. Pourquoi? Parce qu’a</w:t>
      </w:r>
      <w:r w:rsidR="008C784B">
        <w:rPr>
          <w:rFonts w:ascii="Arial" w:hAnsi="Arial" w:cs="Arial"/>
          <w:sz w:val="24"/>
          <w:szCs w:val="24"/>
        </w:rPr>
        <w:t>vec l’âge, nous perdons</w:t>
      </w:r>
      <w:r>
        <w:rPr>
          <w:rFonts w:ascii="Arial" w:hAnsi="Arial" w:cs="Arial"/>
          <w:sz w:val="24"/>
          <w:szCs w:val="24"/>
        </w:rPr>
        <w:t xml:space="preserve"> de la </w:t>
      </w:r>
      <w:r w:rsidRPr="00132B15">
        <w:rPr>
          <w:rFonts w:ascii="Arial" w:hAnsi="Arial" w:cs="Arial"/>
          <w:b/>
          <w:sz w:val="24"/>
          <w:szCs w:val="24"/>
        </w:rPr>
        <w:t>masse musculaire</w:t>
      </w:r>
      <w:r>
        <w:rPr>
          <w:rFonts w:ascii="Arial" w:hAnsi="Arial" w:cs="Arial"/>
          <w:sz w:val="24"/>
          <w:szCs w:val="24"/>
        </w:rPr>
        <w:t xml:space="preserve">. Résultat? Moins de force musculaire, plus de </w:t>
      </w:r>
      <w:r w:rsidRPr="00AD5B20">
        <w:rPr>
          <w:rFonts w:ascii="Arial" w:hAnsi="Arial" w:cs="Arial"/>
          <w:b/>
          <w:sz w:val="24"/>
          <w:szCs w:val="24"/>
        </w:rPr>
        <w:t>risque</w:t>
      </w:r>
      <w:r w:rsidR="00AD5B20" w:rsidRPr="00AD5B20">
        <w:rPr>
          <w:rFonts w:ascii="Arial" w:hAnsi="Arial" w:cs="Arial"/>
          <w:b/>
          <w:sz w:val="24"/>
          <w:szCs w:val="24"/>
        </w:rPr>
        <w:t>s</w:t>
      </w:r>
      <w:r>
        <w:rPr>
          <w:rFonts w:ascii="Arial" w:hAnsi="Arial" w:cs="Arial"/>
          <w:sz w:val="24"/>
          <w:szCs w:val="24"/>
        </w:rPr>
        <w:t xml:space="preserve"> de chute et les conséquences qui suivent : contusions, choc à la tête, fractures à la hanche, etc. </w:t>
      </w:r>
      <w:r w:rsidR="00AD5B20">
        <w:rPr>
          <w:rFonts w:ascii="Arial" w:hAnsi="Arial" w:cs="Arial"/>
          <w:sz w:val="24"/>
          <w:szCs w:val="24"/>
        </w:rPr>
        <w:t xml:space="preserve">Un apport important de protéines combiné à de l’exercice contribuent au bon maintien des muscles et à la solidité du squelette. Au final, c’est de </w:t>
      </w:r>
      <w:r w:rsidR="008C784B" w:rsidRPr="008C784B">
        <w:rPr>
          <w:rFonts w:ascii="Arial" w:hAnsi="Arial" w:cs="Arial"/>
          <w:b/>
          <w:sz w:val="24"/>
          <w:szCs w:val="24"/>
        </w:rPr>
        <w:t>notre</w:t>
      </w:r>
      <w:r w:rsidR="008C784B">
        <w:rPr>
          <w:rFonts w:ascii="Arial" w:hAnsi="Arial" w:cs="Arial"/>
          <w:sz w:val="24"/>
          <w:szCs w:val="24"/>
        </w:rPr>
        <w:t xml:space="preserve"> </w:t>
      </w:r>
      <w:r w:rsidR="00D56B02">
        <w:rPr>
          <w:rFonts w:ascii="Arial" w:hAnsi="Arial" w:cs="Arial"/>
          <w:b/>
          <w:sz w:val="24"/>
          <w:szCs w:val="24"/>
        </w:rPr>
        <w:t xml:space="preserve">mobilité et de notre </w:t>
      </w:r>
      <w:r w:rsidR="00AD5B20" w:rsidRPr="00AD5B20">
        <w:rPr>
          <w:rFonts w:ascii="Arial" w:hAnsi="Arial" w:cs="Arial"/>
          <w:b/>
          <w:sz w:val="24"/>
          <w:szCs w:val="24"/>
        </w:rPr>
        <w:t>autonomie</w:t>
      </w:r>
      <w:r w:rsidR="00D56B02">
        <w:rPr>
          <w:rFonts w:ascii="Arial" w:hAnsi="Arial" w:cs="Arial"/>
          <w:sz w:val="24"/>
          <w:szCs w:val="24"/>
        </w:rPr>
        <w:t xml:space="preserve"> dont il s’agit !</w:t>
      </w:r>
      <w:r w:rsidR="00AD5B20">
        <w:rPr>
          <w:rFonts w:ascii="Arial" w:hAnsi="Arial" w:cs="Arial"/>
          <w:sz w:val="24"/>
          <w:szCs w:val="24"/>
        </w:rPr>
        <w:t xml:space="preserve"> </w:t>
      </w:r>
    </w:p>
    <w:p w:rsidR="00AD5B20" w:rsidRDefault="00AD5B20" w:rsidP="00DC05C1">
      <w:pPr>
        <w:spacing w:line="360" w:lineRule="auto"/>
        <w:jc w:val="both"/>
        <w:rPr>
          <w:rFonts w:ascii="Arial" w:hAnsi="Arial" w:cs="Arial"/>
          <w:sz w:val="24"/>
          <w:szCs w:val="24"/>
        </w:rPr>
      </w:pPr>
      <w:r>
        <w:rPr>
          <w:rFonts w:ascii="Arial" w:hAnsi="Arial" w:cs="Arial"/>
          <w:sz w:val="24"/>
          <w:szCs w:val="24"/>
        </w:rPr>
        <w:t xml:space="preserve">Julie Desgroseilliers recommande 1g et </w:t>
      </w:r>
      <w:r w:rsidRPr="008230E2">
        <w:rPr>
          <w:rFonts w:ascii="Arial" w:hAnsi="Arial" w:cs="Arial"/>
          <w:b/>
          <w:sz w:val="24"/>
          <w:szCs w:val="24"/>
        </w:rPr>
        <w:t>plus de protéines</w:t>
      </w:r>
      <w:r>
        <w:rPr>
          <w:rFonts w:ascii="Arial" w:hAnsi="Arial" w:cs="Arial"/>
          <w:sz w:val="24"/>
          <w:szCs w:val="24"/>
        </w:rPr>
        <w:t xml:space="preserve"> pour chaque kilo de poids. Donc, si je pèse 66 kilos (145 livres), je devrais consommer près de 70g de protéines chaque jour. Plus important encore, ces 70g devraient être bien </w:t>
      </w:r>
      <w:r w:rsidRPr="008230E2">
        <w:rPr>
          <w:rFonts w:ascii="Arial" w:hAnsi="Arial" w:cs="Arial"/>
          <w:b/>
          <w:sz w:val="24"/>
          <w:szCs w:val="24"/>
        </w:rPr>
        <w:t>répartis tout au long de la journée</w:t>
      </w:r>
      <w:r>
        <w:rPr>
          <w:rFonts w:ascii="Arial" w:hAnsi="Arial" w:cs="Arial"/>
          <w:sz w:val="24"/>
          <w:szCs w:val="24"/>
        </w:rPr>
        <w:t xml:space="preserve">. Et c’est là le </w:t>
      </w:r>
      <w:r w:rsidRPr="00F758E0">
        <w:rPr>
          <w:rFonts w:ascii="Arial" w:hAnsi="Arial" w:cs="Arial"/>
          <w:b/>
          <w:sz w:val="24"/>
          <w:szCs w:val="24"/>
        </w:rPr>
        <w:t>véritable défi</w:t>
      </w:r>
      <w:r>
        <w:rPr>
          <w:rFonts w:ascii="Arial" w:hAnsi="Arial" w:cs="Arial"/>
          <w:sz w:val="24"/>
          <w:szCs w:val="24"/>
        </w:rPr>
        <w:t> : en incorp</w:t>
      </w:r>
      <w:r w:rsidR="00D56B02">
        <w:rPr>
          <w:rFonts w:ascii="Arial" w:hAnsi="Arial" w:cs="Arial"/>
          <w:sz w:val="24"/>
          <w:szCs w:val="24"/>
        </w:rPr>
        <w:t>orer davantage au</w:t>
      </w:r>
      <w:r>
        <w:rPr>
          <w:rFonts w:ascii="Arial" w:hAnsi="Arial" w:cs="Arial"/>
          <w:sz w:val="24"/>
          <w:szCs w:val="24"/>
        </w:rPr>
        <w:t xml:space="preserve"> </w:t>
      </w:r>
      <w:r w:rsidRPr="00D56B02">
        <w:rPr>
          <w:rFonts w:ascii="Arial" w:hAnsi="Arial" w:cs="Arial"/>
          <w:b/>
          <w:sz w:val="24"/>
          <w:szCs w:val="24"/>
        </w:rPr>
        <w:t>déjeuner</w:t>
      </w:r>
      <w:r>
        <w:rPr>
          <w:rFonts w:ascii="Arial" w:hAnsi="Arial" w:cs="Arial"/>
          <w:sz w:val="24"/>
          <w:szCs w:val="24"/>
        </w:rPr>
        <w:t xml:space="preserve"> car il est parfois absent, souvent négligé car on le veut </w:t>
      </w:r>
      <w:r w:rsidRPr="00F758E0">
        <w:rPr>
          <w:rFonts w:ascii="Arial" w:hAnsi="Arial" w:cs="Arial"/>
          <w:b/>
          <w:sz w:val="24"/>
          <w:szCs w:val="24"/>
        </w:rPr>
        <w:t>facile et vite fait</w:t>
      </w:r>
      <w:r w:rsidR="00D56B02">
        <w:rPr>
          <w:rFonts w:ascii="Arial" w:hAnsi="Arial" w:cs="Arial"/>
          <w:b/>
          <w:sz w:val="24"/>
          <w:szCs w:val="24"/>
        </w:rPr>
        <w:t xml:space="preserve"> </w:t>
      </w:r>
      <w:r>
        <w:rPr>
          <w:rFonts w:ascii="Arial" w:hAnsi="Arial" w:cs="Arial"/>
          <w:sz w:val="24"/>
          <w:szCs w:val="24"/>
        </w:rPr>
        <w:t xml:space="preserve">! </w:t>
      </w:r>
      <w:r w:rsidR="00F758E0">
        <w:rPr>
          <w:rFonts w:ascii="Arial" w:hAnsi="Arial" w:cs="Arial"/>
          <w:sz w:val="24"/>
          <w:szCs w:val="24"/>
        </w:rPr>
        <w:t xml:space="preserve">Nous en avons tenu compte dans nos choix de recettes. </w:t>
      </w:r>
    </w:p>
    <w:p w:rsidR="00F758E0" w:rsidRDefault="00F758E0" w:rsidP="00DC05C1">
      <w:pPr>
        <w:spacing w:line="360" w:lineRule="auto"/>
        <w:jc w:val="both"/>
        <w:rPr>
          <w:rFonts w:ascii="Arial" w:hAnsi="Arial" w:cs="Arial"/>
          <w:sz w:val="24"/>
          <w:szCs w:val="24"/>
        </w:rPr>
      </w:pPr>
      <w:r>
        <w:rPr>
          <w:rFonts w:ascii="Arial" w:hAnsi="Arial" w:cs="Arial"/>
          <w:sz w:val="24"/>
          <w:szCs w:val="24"/>
        </w:rPr>
        <w:t xml:space="preserve">Pour le mois de mars, nous mettons en évidence les </w:t>
      </w:r>
      <w:r w:rsidRPr="008C784B">
        <w:rPr>
          <w:rFonts w:ascii="Arial" w:hAnsi="Arial" w:cs="Arial"/>
          <w:b/>
          <w:sz w:val="24"/>
          <w:szCs w:val="24"/>
        </w:rPr>
        <w:t>protéines au déjeuner</w:t>
      </w:r>
      <w:r>
        <w:rPr>
          <w:rFonts w:ascii="Arial" w:hAnsi="Arial" w:cs="Arial"/>
          <w:sz w:val="24"/>
          <w:szCs w:val="24"/>
        </w:rPr>
        <w:t xml:space="preserve">. Celui-ci doit également comporter un apport </w:t>
      </w:r>
      <w:r w:rsidR="00D56B02">
        <w:rPr>
          <w:rFonts w:ascii="Arial" w:hAnsi="Arial" w:cs="Arial"/>
          <w:sz w:val="24"/>
          <w:szCs w:val="24"/>
        </w:rPr>
        <w:t>de bon gras et des glucides afin de</w:t>
      </w:r>
      <w:r>
        <w:rPr>
          <w:rFonts w:ascii="Arial" w:hAnsi="Arial" w:cs="Arial"/>
          <w:sz w:val="24"/>
          <w:szCs w:val="24"/>
        </w:rPr>
        <w:t xml:space="preserve"> garder un bon équilibre</w:t>
      </w:r>
      <w:r w:rsidR="00DC05C1">
        <w:rPr>
          <w:rFonts w:ascii="Arial" w:hAnsi="Arial" w:cs="Arial"/>
          <w:sz w:val="24"/>
          <w:szCs w:val="24"/>
        </w:rPr>
        <w:t xml:space="preserve"> alimentaire. Pour y arriver, des</w:t>
      </w:r>
      <w:r>
        <w:rPr>
          <w:rFonts w:ascii="Arial" w:hAnsi="Arial" w:cs="Arial"/>
          <w:sz w:val="24"/>
          <w:szCs w:val="24"/>
        </w:rPr>
        <w:t xml:space="preserve"> recettes à base de </w:t>
      </w:r>
      <w:r w:rsidRPr="00F758E0">
        <w:rPr>
          <w:rFonts w:ascii="Arial" w:hAnsi="Arial" w:cs="Arial"/>
          <w:b/>
          <w:sz w:val="24"/>
          <w:szCs w:val="24"/>
        </w:rPr>
        <w:t>flocons d’avoine</w:t>
      </w:r>
      <w:r>
        <w:rPr>
          <w:rFonts w:ascii="Arial" w:hAnsi="Arial" w:cs="Arial"/>
          <w:sz w:val="24"/>
          <w:szCs w:val="24"/>
        </w:rPr>
        <w:t xml:space="preserve"> sont proposées. Cette céréale bien connue est une bonne source d’énergie et de fibres, elle combat la fatigue et réduit le cholestérol. Mentionnons que comme le blé, elle contient du </w:t>
      </w:r>
      <w:r w:rsidRPr="00F758E0">
        <w:rPr>
          <w:rFonts w:ascii="Arial" w:hAnsi="Arial" w:cs="Arial"/>
          <w:b/>
          <w:sz w:val="24"/>
          <w:szCs w:val="24"/>
        </w:rPr>
        <w:t>gluten</w:t>
      </w:r>
      <w:r>
        <w:rPr>
          <w:rFonts w:ascii="Arial" w:hAnsi="Arial" w:cs="Arial"/>
          <w:sz w:val="24"/>
          <w:szCs w:val="24"/>
        </w:rPr>
        <w:t>. Aussi, les flocons d’avoine absorbent beaucoup les liquides; il est dont recommandé d</w:t>
      </w:r>
      <w:r w:rsidR="008230E2">
        <w:rPr>
          <w:rFonts w:ascii="Arial" w:hAnsi="Arial" w:cs="Arial"/>
          <w:sz w:val="24"/>
          <w:szCs w:val="24"/>
        </w:rPr>
        <w:t>e</w:t>
      </w:r>
      <w:r>
        <w:rPr>
          <w:rFonts w:ascii="Arial" w:hAnsi="Arial" w:cs="Arial"/>
          <w:sz w:val="24"/>
          <w:szCs w:val="24"/>
        </w:rPr>
        <w:t xml:space="preserve"> prendre de </w:t>
      </w:r>
      <w:r w:rsidRPr="008230E2">
        <w:rPr>
          <w:rFonts w:ascii="Arial" w:hAnsi="Arial" w:cs="Arial"/>
          <w:b/>
          <w:sz w:val="24"/>
          <w:szCs w:val="24"/>
        </w:rPr>
        <w:t xml:space="preserve">bonnes quantités </w:t>
      </w:r>
      <w:r w:rsidR="008230E2" w:rsidRPr="008230E2">
        <w:rPr>
          <w:rFonts w:ascii="Arial" w:hAnsi="Arial" w:cs="Arial"/>
          <w:b/>
          <w:sz w:val="24"/>
          <w:szCs w:val="24"/>
        </w:rPr>
        <w:t>d’eau</w:t>
      </w:r>
      <w:r w:rsidR="008230E2">
        <w:rPr>
          <w:rFonts w:ascii="Arial" w:hAnsi="Arial" w:cs="Arial"/>
          <w:sz w:val="24"/>
          <w:szCs w:val="24"/>
        </w:rPr>
        <w:t xml:space="preserve"> </w:t>
      </w:r>
      <w:r>
        <w:rPr>
          <w:rFonts w:ascii="Arial" w:hAnsi="Arial" w:cs="Arial"/>
          <w:sz w:val="24"/>
          <w:szCs w:val="24"/>
        </w:rPr>
        <w:t>avec l’avoine</w:t>
      </w:r>
      <w:r w:rsidR="008230E2">
        <w:rPr>
          <w:rFonts w:ascii="Arial" w:hAnsi="Arial" w:cs="Arial"/>
          <w:sz w:val="24"/>
          <w:szCs w:val="24"/>
        </w:rPr>
        <w:t xml:space="preserve">. </w:t>
      </w:r>
    </w:p>
    <w:p w:rsidR="005C27E7" w:rsidRDefault="004A29EA" w:rsidP="008C784B">
      <w:pPr>
        <w:spacing w:line="360" w:lineRule="auto"/>
        <w:jc w:val="both"/>
        <w:rPr>
          <w:rFonts w:ascii="Arial" w:hAnsi="Arial" w:cs="Arial"/>
          <w:b/>
          <w:sz w:val="24"/>
          <w:szCs w:val="24"/>
        </w:rPr>
      </w:pPr>
      <w:r>
        <w:rPr>
          <w:rFonts w:ascii="Arial" w:hAnsi="Arial" w:cs="Arial"/>
          <w:sz w:val="24"/>
          <w:szCs w:val="24"/>
        </w:rPr>
        <w:t>Voici</w:t>
      </w:r>
      <w:r w:rsidR="00DC05C1">
        <w:rPr>
          <w:rFonts w:ascii="Arial" w:hAnsi="Arial" w:cs="Arial"/>
          <w:sz w:val="24"/>
          <w:szCs w:val="24"/>
        </w:rPr>
        <w:t xml:space="preserve"> </w:t>
      </w:r>
      <w:r>
        <w:rPr>
          <w:rFonts w:ascii="Arial" w:hAnsi="Arial" w:cs="Arial"/>
          <w:sz w:val="24"/>
          <w:szCs w:val="24"/>
        </w:rPr>
        <w:t>des</w:t>
      </w:r>
      <w:r w:rsidR="00DC05C1">
        <w:rPr>
          <w:rFonts w:ascii="Arial" w:hAnsi="Arial" w:cs="Arial"/>
          <w:sz w:val="24"/>
          <w:szCs w:val="24"/>
        </w:rPr>
        <w:t xml:space="preserve"> recettes</w:t>
      </w:r>
      <w:r w:rsidR="00E72D2A">
        <w:rPr>
          <w:rFonts w:ascii="Arial" w:hAnsi="Arial" w:cs="Arial"/>
          <w:sz w:val="24"/>
          <w:szCs w:val="24"/>
        </w:rPr>
        <w:t xml:space="preserve"> pour toutes les occasions : une boisson </w:t>
      </w:r>
      <w:r w:rsidR="00DC05C1">
        <w:rPr>
          <w:rFonts w:ascii="Arial" w:hAnsi="Arial" w:cs="Arial"/>
          <w:sz w:val="24"/>
          <w:szCs w:val="24"/>
        </w:rPr>
        <w:t>et des</w:t>
      </w:r>
      <w:r>
        <w:rPr>
          <w:rFonts w:ascii="Arial" w:hAnsi="Arial" w:cs="Arial"/>
          <w:sz w:val="24"/>
          <w:szCs w:val="24"/>
        </w:rPr>
        <w:t xml:space="preserve"> galettes faciles à apporter, des</w:t>
      </w:r>
      <w:r w:rsidR="00DC05C1">
        <w:rPr>
          <w:rFonts w:ascii="Arial" w:hAnsi="Arial" w:cs="Arial"/>
          <w:sz w:val="24"/>
          <w:szCs w:val="24"/>
        </w:rPr>
        <w:t xml:space="preserve"> déjeuner</w:t>
      </w:r>
      <w:r>
        <w:rPr>
          <w:rFonts w:ascii="Arial" w:hAnsi="Arial" w:cs="Arial"/>
          <w:sz w:val="24"/>
          <w:szCs w:val="24"/>
        </w:rPr>
        <w:t>s</w:t>
      </w:r>
      <w:r w:rsidR="00DC05C1">
        <w:rPr>
          <w:rFonts w:ascii="Arial" w:hAnsi="Arial" w:cs="Arial"/>
          <w:sz w:val="24"/>
          <w:szCs w:val="24"/>
        </w:rPr>
        <w:t xml:space="preserve"> froid</w:t>
      </w:r>
      <w:r>
        <w:rPr>
          <w:rFonts w:ascii="Arial" w:hAnsi="Arial" w:cs="Arial"/>
          <w:sz w:val="24"/>
          <w:szCs w:val="24"/>
        </w:rPr>
        <w:t>s</w:t>
      </w:r>
      <w:r w:rsidR="00DC05C1">
        <w:rPr>
          <w:rFonts w:ascii="Arial" w:hAnsi="Arial" w:cs="Arial"/>
          <w:sz w:val="24"/>
          <w:szCs w:val="24"/>
        </w:rPr>
        <w:t xml:space="preserve"> à préparer la veille et un déjeuner chaud et salé à déguster tranquillement. Nous souhaitons vous inspirer. </w:t>
      </w:r>
      <w:r w:rsidR="00DC05C1" w:rsidRPr="00DC05C1">
        <w:rPr>
          <w:rFonts w:ascii="Arial" w:hAnsi="Arial" w:cs="Arial"/>
          <w:b/>
          <w:sz w:val="24"/>
          <w:szCs w:val="24"/>
        </w:rPr>
        <w:t>À votre Santé !</w:t>
      </w:r>
    </w:p>
    <w:p w:rsidR="005F5C15" w:rsidRPr="00372420" w:rsidRDefault="005F5C15" w:rsidP="005F5C15">
      <w:pPr>
        <w:jc w:val="center"/>
        <w:rPr>
          <w:rFonts w:ascii="Arial" w:hAnsi="Arial" w:cs="Arial"/>
          <w:b/>
          <w:sz w:val="32"/>
          <w:szCs w:val="32"/>
        </w:rPr>
      </w:pPr>
      <w:r w:rsidRPr="00372420">
        <w:rPr>
          <w:rFonts w:ascii="Arial" w:hAnsi="Arial" w:cs="Arial"/>
          <w:b/>
          <w:sz w:val="32"/>
          <w:szCs w:val="32"/>
        </w:rPr>
        <w:t xml:space="preserve">Boisson </w:t>
      </w:r>
      <w:proofErr w:type="spellStart"/>
      <w:r w:rsidRPr="00372420">
        <w:rPr>
          <w:rFonts w:ascii="Arial" w:hAnsi="Arial" w:cs="Arial"/>
          <w:b/>
          <w:sz w:val="32"/>
          <w:szCs w:val="32"/>
        </w:rPr>
        <w:t>Choco</w:t>
      </w:r>
      <w:proofErr w:type="spellEnd"/>
      <w:r w:rsidRPr="00372420">
        <w:rPr>
          <w:rFonts w:ascii="Arial" w:hAnsi="Arial" w:cs="Arial"/>
          <w:b/>
          <w:sz w:val="32"/>
          <w:szCs w:val="32"/>
        </w:rPr>
        <w:t>, banane et café</w:t>
      </w:r>
    </w:p>
    <w:p w:rsidR="005F5C15" w:rsidRDefault="005F5C15" w:rsidP="005F5C15">
      <w:pPr>
        <w:jc w:val="center"/>
        <w:rPr>
          <w:rFonts w:ascii="Arial" w:hAnsi="Arial" w:cs="Arial"/>
          <w:sz w:val="28"/>
          <w:szCs w:val="28"/>
        </w:rPr>
      </w:pPr>
      <w:r>
        <w:rPr>
          <w:rFonts w:ascii="Arial" w:hAnsi="Arial" w:cs="Arial"/>
          <w:sz w:val="28"/>
          <w:szCs w:val="28"/>
        </w:rPr>
        <w:t>Recette tirée du livre de Julie Desgroseilliers : Protéines : stratégies alimentaires et recettes pour bien les consommer                                tout au long de la journée</w:t>
      </w:r>
    </w:p>
    <w:p w:rsidR="005F5C15" w:rsidRDefault="00CA0AB9" w:rsidP="005F5C15">
      <w:pPr>
        <w:jc w:val="both"/>
        <w:rPr>
          <w:rFonts w:ascii="Arial" w:hAnsi="Arial" w:cs="Arial"/>
          <w:sz w:val="28"/>
          <w:szCs w:val="28"/>
        </w:rPr>
      </w:pPr>
      <w:r>
        <w:rPr>
          <w:rFonts w:ascii="Arial" w:hAnsi="Arial" w:cs="Arial"/>
          <w:noProof/>
          <w:sz w:val="24"/>
          <w:szCs w:val="24"/>
          <w:lang w:eastAsia="fr-CA"/>
        </w:rPr>
        <w:drawing>
          <wp:anchor distT="0" distB="0" distL="114300" distR="114300" simplePos="0" relativeHeight="251658240" behindDoc="1" locked="0" layoutInCell="1" allowOverlap="1" wp14:anchorId="24C62720" wp14:editId="60D7BBB5">
            <wp:simplePos x="0" y="0"/>
            <wp:positionH relativeFrom="column">
              <wp:posOffset>3762375</wp:posOffset>
            </wp:positionH>
            <wp:positionV relativeFrom="paragraph">
              <wp:posOffset>363220</wp:posOffset>
            </wp:positionV>
            <wp:extent cx="1634400" cy="2174400"/>
            <wp:effectExtent l="0" t="0" r="4445" b="0"/>
            <wp:wrapTight wrapText="bothSides">
              <wp:wrapPolygon edited="0">
                <wp:start x="0" y="0"/>
                <wp:lineTo x="0" y="21386"/>
                <wp:lineTo x="21407" y="21386"/>
                <wp:lineTo x="21407" y="0"/>
                <wp:lineTo x="0" y="0"/>
              </wp:wrapPolygon>
            </wp:wrapTight>
            <wp:docPr id="2" name="Image 2" descr="D:\Documents Huguette\Desktop\Comité Environnement sectoriel\Projets d'activités\La recette du mois\Photos\Boisson choco, café et 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Huguette\Desktop\Comité Environnement sectoriel\Projets d'activités\La recette du mois\Photos\Boisson choco, café et bana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400" cy="21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EA4">
        <w:rPr>
          <w:rFonts w:ascii="Arial" w:hAnsi="Arial" w:cs="Arial"/>
          <w:sz w:val="28"/>
          <w:szCs w:val="28"/>
        </w:rPr>
        <w:t>Ingrédients :</w:t>
      </w:r>
    </w:p>
    <w:p w:rsidR="00246EA4" w:rsidRDefault="000248B4" w:rsidP="005F5C15">
      <w:pPr>
        <w:jc w:val="both"/>
        <w:rPr>
          <w:rFonts w:ascii="Arial" w:hAnsi="Arial" w:cs="Arial"/>
          <w:sz w:val="24"/>
          <w:szCs w:val="24"/>
        </w:rPr>
      </w:pPr>
      <w:r>
        <w:rPr>
          <w:rFonts w:ascii="Arial" w:hAnsi="Arial" w:cs="Arial"/>
          <w:sz w:val="24"/>
          <w:szCs w:val="24"/>
        </w:rPr>
        <w:t>1 c</w:t>
      </w:r>
      <w:r w:rsidR="00246EA4">
        <w:rPr>
          <w:rFonts w:ascii="Arial" w:hAnsi="Arial" w:cs="Arial"/>
          <w:sz w:val="24"/>
          <w:szCs w:val="24"/>
        </w:rPr>
        <w:t>. à soupe de café en grains</w:t>
      </w:r>
      <w:r w:rsidR="00614DC8">
        <w:rPr>
          <w:rFonts w:ascii="Arial" w:hAnsi="Arial" w:cs="Arial"/>
          <w:sz w:val="24"/>
          <w:szCs w:val="24"/>
        </w:rPr>
        <w:t xml:space="preserve">                          </w:t>
      </w:r>
      <w:r w:rsidR="002C2D46">
        <w:rPr>
          <w:rFonts w:ascii="Arial" w:hAnsi="Arial" w:cs="Arial"/>
          <w:noProof/>
          <w:sz w:val="24"/>
          <w:szCs w:val="24"/>
          <w:lang w:eastAsia="fr-CA"/>
        </w:rPr>
        <w:t xml:space="preserve">    </w:t>
      </w:r>
    </w:p>
    <w:p w:rsidR="00246EA4" w:rsidRDefault="000248B4" w:rsidP="005F5C15">
      <w:pPr>
        <w:jc w:val="both"/>
        <w:rPr>
          <w:rFonts w:ascii="Arial" w:hAnsi="Arial" w:cs="Arial"/>
          <w:sz w:val="24"/>
          <w:szCs w:val="24"/>
        </w:rPr>
      </w:pPr>
      <w:r>
        <w:rPr>
          <w:rFonts w:ascii="Arial" w:hAnsi="Arial" w:cs="Arial"/>
          <w:sz w:val="24"/>
          <w:szCs w:val="24"/>
        </w:rPr>
        <w:t>¼ de tasse</w:t>
      </w:r>
      <w:r w:rsidR="00246EA4">
        <w:rPr>
          <w:rFonts w:ascii="Arial" w:hAnsi="Arial" w:cs="Arial"/>
          <w:sz w:val="24"/>
          <w:szCs w:val="24"/>
        </w:rPr>
        <w:t xml:space="preserve"> de flocons d’avoine à cuisson rapide</w:t>
      </w:r>
    </w:p>
    <w:p w:rsidR="00246EA4" w:rsidRDefault="000248B4" w:rsidP="005F5C15">
      <w:pPr>
        <w:jc w:val="both"/>
        <w:rPr>
          <w:rFonts w:ascii="Arial" w:hAnsi="Arial" w:cs="Arial"/>
          <w:sz w:val="24"/>
          <w:szCs w:val="24"/>
        </w:rPr>
      </w:pPr>
      <w:r>
        <w:rPr>
          <w:rFonts w:ascii="Arial" w:hAnsi="Arial" w:cs="Arial"/>
          <w:sz w:val="24"/>
          <w:szCs w:val="24"/>
        </w:rPr>
        <w:t>¼ de tasse</w:t>
      </w:r>
      <w:r w:rsidR="00246EA4">
        <w:rPr>
          <w:rFonts w:ascii="Arial" w:hAnsi="Arial" w:cs="Arial"/>
          <w:sz w:val="24"/>
          <w:szCs w:val="24"/>
        </w:rPr>
        <w:t xml:space="preserve"> de graines de chanvre</w:t>
      </w:r>
    </w:p>
    <w:p w:rsidR="00246EA4" w:rsidRDefault="000248B4" w:rsidP="005F5C15">
      <w:pPr>
        <w:jc w:val="both"/>
        <w:rPr>
          <w:rFonts w:ascii="Arial" w:hAnsi="Arial" w:cs="Arial"/>
          <w:sz w:val="24"/>
          <w:szCs w:val="24"/>
        </w:rPr>
      </w:pPr>
      <w:r>
        <w:rPr>
          <w:rFonts w:ascii="Arial" w:hAnsi="Arial" w:cs="Arial"/>
          <w:sz w:val="24"/>
          <w:szCs w:val="24"/>
        </w:rPr>
        <w:t>2 tasses</w:t>
      </w:r>
      <w:r w:rsidR="00246EA4">
        <w:rPr>
          <w:rFonts w:ascii="Arial" w:hAnsi="Arial" w:cs="Arial"/>
          <w:sz w:val="24"/>
          <w:szCs w:val="24"/>
        </w:rPr>
        <w:t xml:space="preserve"> de boisson de soya à la vanille (ou nature)</w:t>
      </w:r>
    </w:p>
    <w:p w:rsidR="00246EA4" w:rsidRDefault="00246EA4" w:rsidP="005F5C15">
      <w:pPr>
        <w:jc w:val="both"/>
        <w:rPr>
          <w:rFonts w:ascii="Arial" w:hAnsi="Arial" w:cs="Arial"/>
          <w:sz w:val="24"/>
          <w:szCs w:val="24"/>
        </w:rPr>
      </w:pPr>
      <w:r>
        <w:rPr>
          <w:rFonts w:ascii="Arial" w:hAnsi="Arial" w:cs="Arial"/>
          <w:sz w:val="24"/>
          <w:szCs w:val="24"/>
        </w:rPr>
        <w:t>1 banane congelée</w:t>
      </w:r>
      <w:r w:rsidR="002C2D46">
        <w:rPr>
          <w:rFonts w:ascii="Arial" w:hAnsi="Arial" w:cs="Arial"/>
          <w:sz w:val="24"/>
          <w:szCs w:val="24"/>
        </w:rPr>
        <w:t xml:space="preserve">   </w:t>
      </w:r>
    </w:p>
    <w:p w:rsidR="00246EA4" w:rsidRDefault="000248B4" w:rsidP="005F5C15">
      <w:pPr>
        <w:jc w:val="both"/>
        <w:rPr>
          <w:rFonts w:ascii="Arial" w:hAnsi="Arial" w:cs="Arial"/>
          <w:sz w:val="24"/>
          <w:szCs w:val="24"/>
        </w:rPr>
      </w:pPr>
      <w:r>
        <w:rPr>
          <w:rFonts w:ascii="Arial" w:hAnsi="Arial" w:cs="Arial"/>
          <w:sz w:val="24"/>
          <w:szCs w:val="24"/>
        </w:rPr>
        <w:t>2 c</w:t>
      </w:r>
      <w:r w:rsidR="00246EA4">
        <w:rPr>
          <w:rFonts w:ascii="Arial" w:hAnsi="Arial" w:cs="Arial"/>
          <w:sz w:val="24"/>
          <w:szCs w:val="24"/>
        </w:rPr>
        <w:t>. à soupe de cacao en poudre non sucré</w:t>
      </w:r>
      <w:r w:rsidR="002C2D46">
        <w:rPr>
          <w:rFonts w:ascii="Arial" w:hAnsi="Arial" w:cs="Arial"/>
          <w:sz w:val="24"/>
          <w:szCs w:val="24"/>
        </w:rPr>
        <w:t xml:space="preserve">      </w:t>
      </w:r>
    </w:p>
    <w:p w:rsidR="00246EA4" w:rsidRDefault="00246EA4" w:rsidP="005F5C15">
      <w:pPr>
        <w:jc w:val="both"/>
        <w:rPr>
          <w:rFonts w:ascii="Arial" w:hAnsi="Arial" w:cs="Arial"/>
          <w:sz w:val="28"/>
          <w:szCs w:val="28"/>
        </w:rPr>
      </w:pPr>
      <w:r>
        <w:rPr>
          <w:rFonts w:ascii="Arial" w:hAnsi="Arial" w:cs="Arial"/>
          <w:sz w:val="28"/>
          <w:szCs w:val="28"/>
        </w:rPr>
        <w:t xml:space="preserve">Préparation : </w:t>
      </w:r>
    </w:p>
    <w:p w:rsidR="00246EA4" w:rsidRDefault="007B011D" w:rsidP="005F5C15">
      <w:pPr>
        <w:jc w:val="both"/>
        <w:rPr>
          <w:rFonts w:ascii="Arial" w:hAnsi="Arial" w:cs="Arial"/>
          <w:sz w:val="24"/>
          <w:szCs w:val="24"/>
        </w:rPr>
      </w:pPr>
      <w:r>
        <w:rPr>
          <w:rFonts w:ascii="Arial" w:hAnsi="Arial" w:cs="Arial"/>
          <w:sz w:val="24"/>
          <w:szCs w:val="24"/>
        </w:rPr>
        <w:t>Dans un moulin à café, moudre finement les grains de café. Ajouter l’avoine et moudre. Ajouter les graines de chanvre et moudre à nouveau.</w:t>
      </w:r>
    </w:p>
    <w:p w:rsidR="007B011D" w:rsidRDefault="007B011D" w:rsidP="005F5C15">
      <w:pPr>
        <w:jc w:val="both"/>
        <w:rPr>
          <w:rFonts w:ascii="Arial" w:hAnsi="Arial" w:cs="Arial"/>
          <w:sz w:val="24"/>
          <w:szCs w:val="24"/>
        </w:rPr>
      </w:pPr>
      <w:r>
        <w:rPr>
          <w:rFonts w:ascii="Arial" w:hAnsi="Arial" w:cs="Arial"/>
          <w:sz w:val="24"/>
          <w:szCs w:val="24"/>
        </w:rPr>
        <w:t xml:space="preserve">Verser le mélange moulu au mélangeur et ajouter le reste des ingrédients. Mélanger jusqu’à l’obtention d’une texture lisse. </w:t>
      </w:r>
    </w:p>
    <w:p w:rsidR="007B011D" w:rsidRPr="00246EA4" w:rsidRDefault="007B011D" w:rsidP="005F5C15">
      <w:pPr>
        <w:jc w:val="both"/>
        <w:rPr>
          <w:rFonts w:ascii="Arial" w:hAnsi="Arial" w:cs="Arial"/>
          <w:sz w:val="24"/>
          <w:szCs w:val="24"/>
        </w:rPr>
      </w:pPr>
      <w:r>
        <w:rPr>
          <w:rFonts w:ascii="Arial" w:hAnsi="Arial" w:cs="Arial"/>
          <w:sz w:val="24"/>
          <w:szCs w:val="24"/>
        </w:rPr>
        <w:t xml:space="preserve">Verser dans 2 verres et déguster. </w:t>
      </w:r>
    </w:p>
    <w:p w:rsidR="005F5C15" w:rsidRDefault="005F5C15" w:rsidP="005F5C15">
      <w:pPr>
        <w:jc w:val="both"/>
        <w:rPr>
          <w:rFonts w:ascii="Arial" w:hAnsi="Arial" w:cs="Arial"/>
          <w:sz w:val="24"/>
          <w:szCs w:val="24"/>
        </w:rPr>
      </w:pPr>
    </w:p>
    <w:p w:rsidR="00CA0AB9" w:rsidRDefault="00CA0AB9" w:rsidP="00CA0AB9">
      <w:pPr>
        <w:jc w:val="both"/>
        <w:rPr>
          <w:rFonts w:ascii="Arial" w:hAnsi="Arial" w:cs="Arial"/>
          <w:sz w:val="24"/>
          <w:szCs w:val="24"/>
        </w:rPr>
      </w:pPr>
      <w:r>
        <w:rPr>
          <w:rFonts w:ascii="Arial" w:hAnsi="Arial" w:cs="Arial"/>
          <w:sz w:val="24"/>
          <w:szCs w:val="24"/>
        </w:rPr>
        <w:t xml:space="preserve">Note : Voici une boisson matinale prête en 5 minutes, sans cuisson, pour un rendement de </w:t>
      </w:r>
      <w:r w:rsidRPr="005F5C15">
        <w:rPr>
          <w:rFonts w:ascii="Arial" w:hAnsi="Arial" w:cs="Arial"/>
          <w:b/>
          <w:sz w:val="24"/>
          <w:szCs w:val="24"/>
        </w:rPr>
        <w:t>2 portions de 17g de protéines</w:t>
      </w:r>
      <w:r>
        <w:rPr>
          <w:rFonts w:ascii="Arial" w:hAnsi="Arial" w:cs="Arial"/>
          <w:sz w:val="24"/>
          <w:szCs w:val="24"/>
        </w:rPr>
        <w:t xml:space="preserve"> chacune. Elle est l’occasion d’utiliser les bananes trop mûres mises au congélateur. On peut également les utiliser fraîches</w:t>
      </w:r>
      <w:r w:rsidR="000E7254">
        <w:rPr>
          <w:rFonts w:ascii="Arial" w:hAnsi="Arial" w:cs="Arial"/>
          <w:sz w:val="24"/>
          <w:szCs w:val="24"/>
        </w:rPr>
        <w:t>. Pour cesser leur mûrissement,</w:t>
      </w:r>
      <w:r>
        <w:rPr>
          <w:rFonts w:ascii="Arial" w:hAnsi="Arial" w:cs="Arial"/>
          <w:sz w:val="24"/>
          <w:szCs w:val="24"/>
        </w:rPr>
        <w:t xml:space="preserve"> placer </w:t>
      </w:r>
      <w:r w:rsidR="000E7254">
        <w:rPr>
          <w:rFonts w:ascii="Arial" w:hAnsi="Arial" w:cs="Arial"/>
          <w:sz w:val="24"/>
          <w:szCs w:val="24"/>
        </w:rPr>
        <w:t xml:space="preserve">les bananes </w:t>
      </w:r>
      <w:r>
        <w:rPr>
          <w:rFonts w:ascii="Arial" w:hAnsi="Arial" w:cs="Arial"/>
          <w:sz w:val="24"/>
          <w:szCs w:val="24"/>
        </w:rPr>
        <w:t>au frigo, simplement. Et si vous aimez le goût de la banane, choisir les plus mûres ou en mettre plus d’une !</w:t>
      </w:r>
    </w:p>
    <w:p w:rsidR="00CA0AB9" w:rsidRDefault="00CA0AB9" w:rsidP="005F5C15">
      <w:pPr>
        <w:jc w:val="both"/>
        <w:rPr>
          <w:rFonts w:ascii="Arial" w:hAnsi="Arial" w:cs="Arial"/>
          <w:sz w:val="24"/>
          <w:szCs w:val="24"/>
        </w:rPr>
      </w:pPr>
    </w:p>
    <w:p w:rsidR="00F267A9" w:rsidRDefault="00F267A9">
      <w:pPr>
        <w:rPr>
          <w:rFonts w:ascii="Arial" w:hAnsi="Arial" w:cs="Arial"/>
          <w:b/>
          <w:sz w:val="24"/>
          <w:szCs w:val="24"/>
        </w:rPr>
      </w:pPr>
      <w:r>
        <w:rPr>
          <w:rFonts w:ascii="Arial" w:hAnsi="Arial" w:cs="Arial"/>
          <w:b/>
          <w:sz w:val="24"/>
          <w:szCs w:val="24"/>
        </w:rPr>
        <w:br w:type="page"/>
      </w:r>
    </w:p>
    <w:p w:rsidR="00834A46" w:rsidRPr="00834A46" w:rsidRDefault="00834A46" w:rsidP="00834A46">
      <w:pPr>
        <w:spacing w:after="0" w:line="240" w:lineRule="auto"/>
        <w:jc w:val="center"/>
        <w:rPr>
          <w:rFonts w:ascii="Arial" w:hAnsi="Arial" w:cs="Arial"/>
          <w:b/>
          <w:sz w:val="28"/>
          <w:szCs w:val="28"/>
        </w:rPr>
      </w:pPr>
      <w:r w:rsidRPr="00834A46">
        <w:rPr>
          <w:rFonts w:ascii="Arial" w:hAnsi="Arial" w:cs="Arial"/>
          <w:b/>
          <w:sz w:val="28"/>
          <w:szCs w:val="28"/>
        </w:rPr>
        <w:t>Galettes au tofu et aux raisins secs</w:t>
      </w:r>
    </w:p>
    <w:p w:rsidR="00834A46" w:rsidRPr="00834A46" w:rsidRDefault="00834A46" w:rsidP="00834A46">
      <w:pPr>
        <w:spacing w:after="0" w:line="240" w:lineRule="auto"/>
        <w:jc w:val="center"/>
        <w:rPr>
          <w:rFonts w:ascii="Arial" w:hAnsi="Arial" w:cs="Arial"/>
          <w:sz w:val="24"/>
          <w:szCs w:val="24"/>
        </w:rPr>
      </w:pPr>
      <w:r w:rsidRPr="00834A46">
        <w:rPr>
          <w:rFonts w:ascii="Arial" w:hAnsi="Arial" w:cs="Arial"/>
          <w:sz w:val="24"/>
          <w:szCs w:val="24"/>
        </w:rPr>
        <w:t>Recette inspirée du livre Minçavi : Spécial 20</w:t>
      </w:r>
      <w:r w:rsidRPr="00834A46">
        <w:rPr>
          <w:rFonts w:ascii="Arial" w:hAnsi="Arial" w:cs="Arial"/>
          <w:sz w:val="24"/>
          <w:szCs w:val="24"/>
          <w:vertAlign w:val="superscript"/>
        </w:rPr>
        <w:t>e</w:t>
      </w:r>
      <w:r w:rsidRPr="00834A46">
        <w:rPr>
          <w:rFonts w:ascii="Arial" w:hAnsi="Arial" w:cs="Arial"/>
          <w:sz w:val="24"/>
          <w:szCs w:val="24"/>
        </w:rPr>
        <w:t xml:space="preserve"> anniversaire</w:t>
      </w:r>
    </w:p>
    <w:p w:rsidR="00834A46" w:rsidRPr="00834A46" w:rsidRDefault="00834A46" w:rsidP="00834A46">
      <w:pPr>
        <w:spacing w:after="0" w:line="240" w:lineRule="auto"/>
        <w:jc w:val="center"/>
        <w:rPr>
          <w:rFonts w:ascii="Arial" w:hAnsi="Arial" w:cs="Arial"/>
          <w:sz w:val="24"/>
          <w:szCs w:val="24"/>
        </w:rPr>
      </w:pPr>
      <w:r w:rsidRPr="00834A46">
        <w:rPr>
          <w:rFonts w:ascii="Arial" w:hAnsi="Arial" w:cs="Arial"/>
          <w:sz w:val="24"/>
          <w:szCs w:val="24"/>
        </w:rPr>
        <w:t>Et suggérée par Jeanne-Mance Bellemare</w:t>
      </w:r>
    </w:p>
    <w:p w:rsidR="00834A46" w:rsidRPr="00834A46" w:rsidRDefault="00834A46" w:rsidP="00834A46">
      <w:pPr>
        <w:spacing w:after="0" w:line="240" w:lineRule="auto"/>
        <w:jc w:val="center"/>
        <w:rPr>
          <w:rFonts w:ascii="Arial" w:hAnsi="Arial" w:cs="Arial"/>
          <w:sz w:val="28"/>
          <w:szCs w:val="28"/>
        </w:rPr>
      </w:pPr>
    </w:p>
    <w:p w:rsidR="00834A46" w:rsidRPr="00834A46" w:rsidRDefault="00834A46" w:rsidP="00834A46">
      <w:pPr>
        <w:spacing w:after="0" w:line="240" w:lineRule="auto"/>
        <w:rPr>
          <w:rFonts w:ascii="Arial" w:hAnsi="Arial" w:cs="Arial"/>
          <w:sz w:val="28"/>
          <w:szCs w:val="28"/>
        </w:rPr>
      </w:pPr>
      <w:r w:rsidRPr="00834A46">
        <w:rPr>
          <w:rFonts w:ascii="Arial" w:hAnsi="Arial" w:cs="Arial"/>
          <w:sz w:val="28"/>
          <w:szCs w:val="28"/>
        </w:rPr>
        <w:t>Ingrédients pour un bloc de 300 et 500g de tofu :</w:t>
      </w:r>
    </w:p>
    <w:p w:rsidR="00834A46" w:rsidRPr="00834A46" w:rsidRDefault="00834A46" w:rsidP="00834A46">
      <w:pPr>
        <w:spacing w:after="0" w:line="240" w:lineRule="auto"/>
        <w:rPr>
          <w:rFonts w:ascii="Arial" w:hAnsi="Arial" w:cs="Arial"/>
          <w:sz w:val="28"/>
          <w:szCs w:val="28"/>
        </w:rPr>
      </w:pP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1 bloc de 300g de tofu mou</w:t>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t>1 bloc de 500g de tofu mou</w:t>
      </w: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2 c. à table de cassonade</w:t>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t>3 c. à table de cassonade</w:t>
      </w: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1½ tasse de gruau</w:t>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t>2½ tasses de gruau</w:t>
      </w: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4 c. à thé de margarine (ou beurre)</w:t>
      </w:r>
      <w:r w:rsidRPr="00834A46">
        <w:rPr>
          <w:rFonts w:ascii="Arial" w:hAnsi="Arial" w:cs="Arial"/>
          <w:sz w:val="24"/>
          <w:szCs w:val="24"/>
        </w:rPr>
        <w:tab/>
      </w:r>
      <w:r w:rsidRPr="00834A46">
        <w:rPr>
          <w:rFonts w:ascii="Arial" w:hAnsi="Arial" w:cs="Arial"/>
          <w:sz w:val="24"/>
          <w:szCs w:val="24"/>
        </w:rPr>
        <w:tab/>
        <w:t>6 c. à thé de margarine</w:t>
      </w: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½ à ¾ de tasse de raisins secs</w:t>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t>¾ à 1 tasse de raisins secs</w:t>
      </w: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Une pincée de sel</w:t>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r>
      <w:r w:rsidRPr="00834A46">
        <w:rPr>
          <w:rFonts w:ascii="Arial" w:hAnsi="Arial" w:cs="Arial"/>
          <w:sz w:val="24"/>
          <w:szCs w:val="24"/>
        </w:rPr>
        <w:tab/>
        <w:t>Une pincée de sel</w:t>
      </w:r>
    </w:p>
    <w:p w:rsidR="00834A46" w:rsidRPr="00834A46" w:rsidRDefault="00834A46" w:rsidP="00834A46">
      <w:pPr>
        <w:spacing w:after="0" w:line="240" w:lineRule="auto"/>
        <w:rPr>
          <w:rFonts w:ascii="Arial" w:hAnsi="Arial" w:cs="Arial"/>
          <w:sz w:val="24"/>
          <w:szCs w:val="24"/>
        </w:rPr>
      </w:pPr>
      <w:r w:rsidRPr="00834A46">
        <w:rPr>
          <w:rFonts w:ascii="Arial" w:hAnsi="Arial" w:cs="Arial"/>
          <w:sz w:val="24"/>
          <w:szCs w:val="24"/>
        </w:rPr>
        <w:t>Une pincée de cannelle moulue (facultatif)</w:t>
      </w:r>
      <w:r w:rsidRPr="00834A46">
        <w:rPr>
          <w:rFonts w:ascii="Arial" w:hAnsi="Arial" w:cs="Arial"/>
          <w:sz w:val="24"/>
          <w:szCs w:val="24"/>
        </w:rPr>
        <w:tab/>
        <w:t>Une pincée de cannelle (fac.)</w:t>
      </w:r>
    </w:p>
    <w:p w:rsidR="00834A46" w:rsidRPr="00834A46" w:rsidRDefault="00834A46" w:rsidP="00834A46">
      <w:pPr>
        <w:spacing w:after="0" w:line="240" w:lineRule="auto"/>
        <w:rPr>
          <w:rFonts w:ascii="Arial" w:hAnsi="Arial" w:cs="Arial"/>
          <w:sz w:val="28"/>
          <w:szCs w:val="28"/>
        </w:rPr>
      </w:pPr>
    </w:p>
    <w:p w:rsidR="00834A46" w:rsidRPr="00834A46" w:rsidRDefault="00834A46" w:rsidP="00834A46">
      <w:pPr>
        <w:spacing w:after="0" w:line="240" w:lineRule="auto"/>
        <w:rPr>
          <w:rFonts w:ascii="Arial" w:hAnsi="Arial" w:cs="Arial"/>
          <w:sz w:val="28"/>
          <w:szCs w:val="28"/>
        </w:rPr>
      </w:pPr>
      <w:r w:rsidRPr="00834A46">
        <w:rPr>
          <w:rFonts w:ascii="Arial" w:hAnsi="Arial" w:cs="Arial"/>
          <w:sz w:val="28"/>
          <w:szCs w:val="28"/>
        </w:rPr>
        <w:t>Méthode :</w:t>
      </w:r>
      <w:r w:rsidRPr="00834A46">
        <w:rPr>
          <w:rFonts w:ascii="Arial" w:hAnsi="Arial" w:cs="Arial"/>
          <w:noProof/>
          <w:sz w:val="28"/>
          <w:szCs w:val="28"/>
          <w:lang w:eastAsia="fr-CA"/>
        </w:rPr>
        <w:t xml:space="preserve">                                             </w:t>
      </w:r>
      <w:r w:rsidRPr="00834A46">
        <w:rPr>
          <w:rFonts w:ascii="Arial" w:hAnsi="Arial" w:cs="Arial"/>
          <w:noProof/>
          <w:sz w:val="28"/>
          <w:szCs w:val="28"/>
          <w:lang w:eastAsia="fr-CA"/>
        </w:rPr>
        <w:drawing>
          <wp:anchor distT="0" distB="0" distL="114300" distR="114300" simplePos="0" relativeHeight="251660288" behindDoc="1" locked="0" layoutInCell="1" allowOverlap="1" wp14:anchorId="5CC71917" wp14:editId="5D1A6FCE">
            <wp:simplePos x="0" y="0"/>
            <wp:positionH relativeFrom="column">
              <wp:posOffset>2914650</wp:posOffset>
            </wp:positionH>
            <wp:positionV relativeFrom="paragraph">
              <wp:posOffset>4445</wp:posOffset>
            </wp:positionV>
            <wp:extent cx="2523600" cy="1681200"/>
            <wp:effectExtent l="0" t="0" r="0" b="0"/>
            <wp:wrapTight wrapText="bothSides">
              <wp:wrapPolygon edited="0">
                <wp:start x="0" y="0"/>
                <wp:lineTo x="0" y="21298"/>
                <wp:lineTo x="21361" y="21298"/>
                <wp:lineTo x="21361" y="0"/>
                <wp:lineTo x="0" y="0"/>
              </wp:wrapPolygon>
            </wp:wrapTight>
            <wp:docPr id="6" name="Image 6" descr="D:\Documents Huguette\Desktop\Comité Environnement sectoriel\Projets d'activités\La recette du mois\Photos\Galettes au to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Huguette\Desktop\Comité Environnement sectoriel\Projets d'activités\La recette du mois\Photos\Galettes au tof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600" cy="1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sz w:val="24"/>
          <w:szCs w:val="24"/>
        </w:rPr>
        <w:t xml:space="preserve">Dans un bol, défaire le tofu à la fourchette. Mélanger tous les ingrédients. Sur une plaque à biscuits vaporisée d’huile végétale, répartir la préparation en </w:t>
      </w:r>
      <w:r w:rsidR="000E7254">
        <w:rPr>
          <w:rFonts w:ascii="Arial" w:hAnsi="Arial" w:cs="Arial"/>
          <w:sz w:val="24"/>
          <w:szCs w:val="24"/>
        </w:rPr>
        <w:t>9 ou 15</w:t>
      </w:r>
      <w:r w:rsidRPr="00834A46">
        <w:rPr>
          <w:rFonts w:ascii="Arial" w:hAnsi="Arial" w:cs="Arial"/>
          <w:sz w:val="24"/>
          <w:szCs w:val="24"/>
        </w:rPr>
        <w:t xml:space="preserve"> galettes</w:t>
      </w:r>
      <w:r w:rsidR="000E7254">
        <w:rPr>
          <w:rFonts w:ascii="Arial" w:hAnsi="Arial" w:cs="Arial"/>
          <w:sz w:val="24"/>
          <w:szCs w:val="24"/>
        </w:rPr>
        <w:t xml:space="preserve"> selon la grosseur du bloc de tofu</w:t>
      </w:r>
      <w:r w:rsidRPr="00834A46">
        <w:rPr>
          <w:rFonts w:ascii="Arial" w:hAnsi="Arial" w:cs="Arial"/>
          <w:sz w:val="24"/>
          <w:szCs w:val="24"/>
        </w:rPr>
        <w:t xml:space="preserve">. </w:t>
      </w:r>
      <w:r w:rsidR="000E7254">
        <w:rPr>
          <w:rFonts w:ascii="Arial" w:hAnsi="Arial" w:cs="Arial"/>
          <w:sz w:val="24"/>
          <w:szCs w:val="24"/>
        </w:rPr>
        <w:t xml:space="preserve">Aplatir les galettes. </w:t>
      </w:r>
      <w:r w:rsidRPr="00834A46">
        <w:rPr>
          <w:rFonts w:ascii="Arial" w:hAnsi="Arial" w:cs="Arial"/>
          <w:sz w:val="24"/>
          <w:szCs w:val="24"/>
        </w:rPr>
        <w:t>Cuire au four à 350</w:t>
      </w:r>
      <w:r w:rsidRPr="00834A46">
        <w:rPr>
          <w:rFonts w:ascii="Arial" w:hAnsi="Arial" w:cs="Arial"/>
          <w:sz w:val="24"/>
          <w:szCs w:val="24"/>
          <w:vertAlign w:val="superscript"/>
        </w:rPr>
        <w:t xml:space="preserve">o </w:t>
      </w:r>
      <w:r w:rsidRPr="00834A46">
        <w:rPr>
          <w:rFonts w:ascii="Arial" w:hAnsi="Arial" w:cs="Arial"/>
          <w:sz w:val="24"/>
          <w:szCs w:val="24"/>
        </w:rPr>
        <w:t>F (175</w:t>
      </w:r>
      <w:r w:rsidRPr="00834A46">
        <w:rPr>
          <w:rFonts w:ascii="Arial" w:hAnsi="Arial" w:cs="Arial"/>
          <w:sz w:val="24"/>
          <w:szCs w:val="24"/>
          <w:vertAlign w:val="superscript"/>
        </w:rPr>
        <w:t>o</w:t>
      </w:r>
      <w:r w:rsidR="00E8556E">
        <w:rPr>
          <w:rFonts w:ascii="Arial" w:hAnsi="Arial" w:cs="Arial"/>
          <w:sz w:val="24"/>
          <w:szCs w:val="24"/>
        </w:rPr>
        <w:t xml:space="preserve"> C) environ 20</w:t>
      </w:r>
      <w:r w:rsidRPr="00834A46">
        <w:rPr>
          <w:rFonts w:ascii="Arial" w:hAnsi="Arial" w:cs="Arial"/>
          <w:sz w:val="24"/>
          <w:szCs w:val="24"/>
        </w:rPr>
        <w:t xml:space="preserve"> minutes ou jusqu’à ce qu’un cure-dents inséré au centre en ressorte propre.</w:t>
      </w:r>
    </w:p>
    <w:p w:rsidR="00834A46" w:rsidRPr="00834A46" w:rsidRDefault="00834A46" w:rsidP="00834A46">
      <w:pPr>
        <w:spacing w:after="0" w:line="240" w:lineRule="auto"/>
        <w:jc w:val="both"/>
        <w:rPr>
          <w:rFonts w:ascii="Arial" w:hAnsi="Arial" w:cs="Arial"/>
          <w:sz w:val="24"/>
          <w:szCs w:val="24"/>
        </w:rPr>
      </w:pPr>
    </w:p>
    <w:p w:rsidR="00834A46" w:rsidRPr="00834A46" w:rsidRDefault="00834A46" w:rsidP="00834A46">
      <w:pPr>
        <w:spacing w:after="0" w:line="240" w:lineRule="auto"/>
        <w:jc w:val="both"/>
        <w:rPr>
          <w:rFonts w:ascii="Arial" w:hAnsi="Arial" w:cs="Arial"/>
          <w:sz w:val="24"/>
          <w:szCs w:val="24"/>
        </w:rPr>
      </w:pP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sz w:val="24"/>
          <w:szCs w:val="24"/>
        </w:rPr>
        <w:t xml:space="preserve">1 portion = 3 galettes fournissant environ </w:t>
      </w:r>
      <w:r w:rsidRPr="00834A46">
        <w:rPr>
          <w:rFonts w:ascii="Arial" w:hAnsi="Arial" w:cs="Arial"/>
          <w:b/>
          <w:sz w:val="24"/>
          <w:szCs w:val="24"/>
        </w:rPr>
        <w:t>9g de protéines</w:t>
      </w:r>
      <w:r w:rsidRPr="00834A46">
        <w:rPr>
          <w:rFonts w:ascii="Arial" w:hAnsi="Arial" w:cs="Arial"/>
          <w:sz w:val="24"/>
          <w:szCs w:val="24"/>
        </w:rPr>
        <w:t>.</w:t>
      </w:r>
    </w:p>
    <w:p w:rsidR="00834A46" w:rsidRPr="00834A46" w:rsidRDefault="00834A46" w:rsidP="00834A46">
      <w:pPr>
        <w:spacing w:after="0" w:line="240" w:lineRule="auto"/>
        <w:jc w:val="both"/>
        <w:rPr>
          <w:rFonts w:ascii="Arial" w:hAnsi="Arial" w:cs="Arial"/>
          <w:sz w:val="24"/>
          <w:szCs w:val="24"/>
        </w:rPr>
      </w:pPr>
    </w:p>
    <w:p w:rsidR="00834A46" w:rsidRPr="00834A46" w:rsidRDefault="00834A46" w:rsidP="00834A46">
      <w:pPr>
        <w:spacing w:after="0" w:line="240" w:lineRule="auto"/>
        <w:jc w:val="both"/>
        <w:rPr>
          <w:rFonts w:ascii="Arial" w:hAnsi="Arial" w:cs="Arial"/>
          <w:sz w:val="24"/>
          <w:szCs w:val="24"/>
        </w:rPr>
      </w:pPr>
    </w:p>
    <w:p w:rsidR="00834A46" w:rsidRPr="00834A46" w:rsidRDefault="00834A46" w:rsidP="00834A46">
      <w:pPr>
        <w:spacing w:after="0" w:line="240" w:lineRule="auto"/>
        <w:jc w:val="both"/>
        <w:rPr>
          <w:rFonts w:ascii="Arial" w:hAnsi="Arial" w:cs="Arial"/>
          <w:sz w:val="24"/>
          <w:szCs w:val="24"/>
          <w:shd w:val="clear" w:color="auto" w:fill="FFFFFF"/>
        </w:rPr>
      </w:pPr>
      <w:r w:rsidRPr="00834A46">
        <w:rPr>
          <w:rFonts w:ascii="Arial" w:hAnsi="Arial" w:cs="Arial"/>
          <w:b/>
          <w:bCs/>
          <w:sz w:val="24"/>
          <w:szCs w:val="24"/>
          <w:shd w:val="clear" w:color="auto" w:fill="FFFFFF"/>
        </w:rPr>
        <w:t>Notes</w:t>
      </w:r>
      <w:r w:rsidRPr="00834A46">
        <w:rPr>
          <w:rFonts w:ascii="Arial" w:hAnsi="Arial" w:cs="Arial"/>
          <w:sz w:val="24"/>
          <w:szCs w:val="24"/>
          <w:shd w:val="clear" w:color="auto" w:fill="FFFFFF"/>
        </w:rPr>
        <w:t xml:space="preserve"> : Le tofu mou, soyeux ou dessert est plus souvent vendu en paquets de 300 </w:t>
      </w:r>
      <w:r w:rsidR="00E8556E">
        <w:rPr>
          <w:rFonts w:ascii="Arial" w:hAnsi="Arial" w:cs="Arial"/>
          <w:sz w:val="24"/>
          <w:szCs w:val="24"/>
          <w:shd w:val="clear" w:color="auto" w:fill="FFFFFF"/>
        </w:rPr>
        <w:t>et 500g. Un paquet de 300g fournit</w:t>
      </w:r>
      <w:r w:rsidRPr="000E7254">
        <w:rPr>
          <w:rFonts w:ascii="Arial" w:hAnsi="Arial" w:cs="Arial"/>
          <w:sz w:val="24"/>
          <w:szCs w:val="24"/>
          <w:shd w:val="clear" w:color="auto" w:fill="FFFFFF"/>
        </w:rPr>
        <w:t xml:space="preserve"> 9 </w:t>
      </w:r>
      <w:r w:rsidRPr="00834A46">
        <w:rPr>
          <w:rFonts w:ascii="Arial" w:hAnsi="Arial" w:cs="Arial"/>
          <w:sz w:val="24"/>
          <w:szCs w:val="24"/>
          <w:shd w:val="clear" w:color="auto" w:fill="FFFFFF"/>
        </w:rPr>
        <w:t>galettes et celui de 500,</w:t>
      </w:r>
      <w:r w:rsidR="000E7254">
        <w:rPr>
          <w:rFonts w:ascii="Arial" w:hAnsi="Arial" w:cs="Arial"/>
          <w:color w:val="FF0000"/>
          <w:sz w:val="24"/>
          <w:szCs w:val="24"/>
          <w:shd w:val="clear" w:color="auto" w:fill="FFFFFF"/>
        </w:rPr>
        <w:t xml:space="preserve"> </w:t>
      </w:r>
      <w:r w:rsidR="000E7254">
        <w:rPr>
          <w:rFonts w:ascii="Arial" w:hAnsi="Arial" w:cs="Arial"/>
          <w:sz w:val="24"/>
          <w:szCs w:val="24"/>
          <w:shd w:val="clear" w:color="auto" w:fill="FFFFFF"/>
        </w:rPr>
        <w:t>15</w:t>
      </w:r>
      <w:r w:rsidRPr="00834A46">
        <w:rPr>
          <w:rFonts w:ascii="Arial" w:hAnsi="Arial" w:cs="Arial"/>
          <w:color w:val="FF0000"/>
          <w:sz w:val="24"/>
          <w:szCs w:val="24"/>
          <w:shd w:val="clear" w:color="auto" w:fill="FFFFFF"/>
        </w:rPr>
        <w:t xml:space="preserve"> </w:t>
      </w:r>
      <w:r w:rsidRPr="00834A46">
        <w:rPr>
          <w:rFonts w:ascii="Arial" w:hAnsi="Arial" w:cs="Arial"/>
          <w:sz w:val="24"/>
          <w:szCs w:val="24"/>
          <w:shd w:val="clear" w:color="auto" w:fill="FFFFFF"/>
        </w:rPr>
        <w:t>galettes. On peut les congeler en paquets de 3, ce qui équivaudra à</w:t>
      </w:r>
      <w:r w:rsidR="000E7254">
        <w:rPr>
          <w:rFonts w:ascii="Arial" w:hAnsi="Arial" w:cs="Arial"/>
          <w:sz w:val="24"/>
          <w:szCs w:val="24"/>
          <w:shd w:val="clear" w:color="auto" w:fill="FFFFFF"/>
        </w:rPr>
        <w:t xml:space="preserve"> une portion de 9g de protéines par paquet.</w:t>
      </w:r>
    </w:p>
    <w:p w:rsidR="00834A46" w:rsidRPr="00834A46" w:rsidRDefault="000E7254" w:rsidP="00834A46">
      <w:pPr>
        <w:spacing w:after="0" w:line="240" w:lineRule="auto"/>
        <w:jc w:val="both"/>
        <w:rPr>
          <w:rFonts w:ascii="Arial" w:hAnsi="Arial" w:cs="Arial"/>
          <w:sz w:val="24"/>
          <w:szCs w:val="24"/>
        </w:rPr>
      </w:pPr>
      <w:r>
        <w:rPr>
          <w:rFonts w:ascii="Arial" w:hAnsi="Arial" w:cs="Arial"/>
          <w:sz w:val="24"/>
          <w:szCs w:val="24"/>
        </w:rPr>
        <w:t xml:space="preserve">Ces galettes ont une </w:t>
      </w:r>
      <w:r w:rsidRPr="000E7254">
        <w:rPr>
          <w:rFonts w:ascii="Arial" w:hAnsi="Arial" w:cs="Arial"/>
          <w:b/>
          <w:sz w:val="24"/>
          <w:szCs w:val="24"/>
        </w:rPr>
        <w:t>texture humide</w:t>
      </w:r>
      <w:r>
        <w:rPr>
          <w:rFonts w:ascii="Arial" w:hAnsi="Arial" w:cs="Arial"/>
          <w:sz w:val="24"/>
          <w:szCs w:val="24"/>
        </w:rPr>
        <w:t xml:space="preserve">, ce qui peut être apprécié ou pas. </w:t>
      </w:r>
      <w:r w:rsidR="00834A46" w:rsidRPr="00834A46">
        <w:rPr>
          <w:rFonts w:ascii="Arial" w:hAnsi="Arial" w:cs="Arial"/>
          <w:sz w:val="24"/>
          <w:szCs w:val="24"/>
        </w:rPr>
        <w:t xml:space="preserve">Pour des galettes </w:t>
      </w:r>
      <w:r>
        <w:rPr>
          <w:rFonts w:ascii="Arial" w:hAnsi="Arial" w:cs="Arial"/>
          <w:sz w:val="24"/>
          <w:szCs w:val="24"/>
        </w:rPr>
        <w:t>moins humides, les aplati</w:t>
      </w:r>
      <w:r w:rsidR="00834A46" w:rsidRPr="00834A46">
        <w:rPr>
          <w:rFonts w:ascii="Arial" w:hAnsi="Arial" w:cs="Arial"/>
          <w:sz w:val="24"/>
          <w:szCs w:val="24"/>
        </w:rPr>
        <w:t xml:space="preserve"> et les tourner en milieu de cuisson; cuire jusqu’à ce que la cuisson vous convienne.</w:t>
      </w: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sz w:val="24"/>
          <w:szCs w:val="24"/>
        </w:rPr>
        <w:t xml:space="preserve">Ces galettes protéinées font un déjeuner </w:t>
      </w:r>
      <w:r w:rsidRPr="00834A46">
        <w:rPr>
          <w:rFonts w:ascii="Arial" w:hAnsi="Arial" w:cs="Arial"/>
          <w:b/>
          <w:sz w:val="24"/>
          <w:szCs w:val="24"/>
        </w:rPr>
        <w:t>facile à emporter</w:t>
      </w:r>
      <w:r w:rsidRPr="00834A46">
        <w:rPr>
          <w:rFonts w:ascii="Arial" w:hAnsi="Arial" w:cs="Arial"/>
          <w:sz w:val="24"/>
          <w:szCs w:val="24"/>
        </w:rPr>
        <w:t xml:space="preserve"> pour les gens pressés ou une excellente </w:t>
      </w:r>
      <w:r w:rsidRPr="00834A46">
        <w:rPr>
          <w:rFonts w:ascii="Arial" w:hAnsi="Arial" w:cs="Arial"/>
          <w:b/>
          <w:sz w:val="24"/>
          <w:szCs w:val="24"/>
        </w:rPr>
        <w:t>collation</w:t>
      </w:r>
      <w:r w:rsidRPr="00834A46">
        <w:rPr>
          <w:rFonts w:ascii="Arial" w:hAnsi="Arial" w:cs="Arial"/>
          <w:sz w:val="24"/>
          <w:szCs w:val="24"/>
        </w:rPr>
        <w:t xml:space="preserve"> </w:t>
      </w:r>
      <w:r w:rsidR="000E7254">
        <w:rPr>
          <w:rFonts w:ascii="Arial" w:hAnsi="Arial" w:cs="Arial"/>
          <w:sz w:val="24"/>
          <w:szCs w:val="24"/>
        </w:rPr>
        <w:t xml:space="preserve">matinale </w:t>
      </w:r>
      <w:r w:rsidRPr="00834A46">
        <w:rPr>
          <w:rFonts w:ascii="Arial" w:hAnsi="Arial" w:cs="Arial"/>
          <w:sz w:val="24"/>
          <w:szCs w:val="24"/>
        </w:rPr>
        <w:t xml:space="preserve">pour bien répartir les protéines durant la journée. </w:t>
      </w:r>
    </w:p>
    <w:p w:rsidR="00834A46" w:rsidRPr="00834A46" w:rsidRDefault="00834A46" w:rsidP="00834A46">
      <w:pPr>
        <w:spacing w:after="0" w:line="240" w:lineRule="auto"/>
        <w:jc w:val="both"/>
        <w:rPr>
          <w:rFonts w:ascii="Arial" w:hAnsi="Arial" w:cs="Arial"/>
          <w:sz w:val="24"/>
          <w:szCs w:val="24"/>
        </w:rPr>
      </w:pP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b/>
          <w:sz w:val="24"/>
          <w:szCs w:val="24"/>
        </w:rPr>
        <w:t>V</w:t>
      </w:r>
      <w:r w:rsidRPr="00834A46">
        <w:rPr>
          <w:rFonts w:ascii="Arial" w:hAnsi="Arial" w:cs="Arial"/>
          <w:b/>
          <w:sz w:val="24"/>
          <w:szCs w:val="24"/>
          <w:shd w:val="clear" w:color="auto" w:fill="FFFFFF"/>
        </w:rPr>
        <w:t>ariantes</w:t>
      </w:r>
      <w:r w:rsidRPr="00834A46">
        <w:rPr>
          <w:rFonts w:ascii="Arial" w:hAnsi="Arial" w:cs="Arial"/>
          <w:sz w:val="24"/>
          <w:szCs w:val="24"/>
          <w:shd w:val="clear" w:color="auto" w:fill="FFFFFF"/>
        </w:rPr>
        <w:t xml:space="preserve"> : </w:t>
      </w: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sz w:val="24"/>
          <w:szCs w:val="24"/>
        </w:rPr>
        <w:t xml:space="preserve">Utiliser d’autres </w:t>
      </w:r>
      <w:r w:rsidRPr="00834A46">
        <w:rPr>
          <w:rFonts w:ascii="Arial" w:hAnsi="Arial" w:cs="Arial"/>
          <w:b/>
          <w:sz w:val="24"/>
          <w:szCs w:val="24"/>
        </w:rPr>
        <w:t xml:space="preserve">fruits </w:t>
      </w:r>
      <w:r w:rsidRPr="00834A46">
        <w:rPr>
          <w:rFonts w:ascii="Arial" w:hAnsi="Arial" w:cs="Arial"/>
          <w:b/>
          <w:sz w:val="24"/>
          <w:szCs w:val="24"/>
          <w:u w:val="single"/>
        </w:rPr>
        <w:t>séchés</w:t>
      </w:r>
      <w:r w:rsidR="00E8556E">
        <w:rPr>
          <w:rFonts w:ascii="Arial" w:hAnsi="Arial" w:cs="Arial"/>
          <w:sz w:val="24"/>
          <w:szCs w:val="24"/>
        </w:rPr>
        <w:t> : canneberges, bleuets, dattes</w:t>
      </w:r>
      <w:r w:rsidR="000E7254">
        <w:rPr>
          <w:rFonts w:ascii="Arial" w:hAnsi="Arial" w:cs="Arial"/>
          <w:sz w:val="24"/>
          <w:szCs w:val="24"/>
        </w:rPr>
        <w:t>, selon vos goûts</w:t>
      </w:r>
      <w:r w:rsidRPr="00834A46">
        <w:rPr>
          <w:rFonts w:ascii="Arial" w:hAnsi="Arial" w:cs="Arial"/>
          <w:sz w:val="24"/>
          <w:szCs w:val="24"/>
        </w:rPr>
        <w:t>.</w:t>
      </w: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sz w:val="24"/>
          <w:szCs w:val="24"/>
        </w:rPr>
        <w:t>On peut ajouter de l’</w:t>
      </w:r>
      <w:r w:rsidRPr="00834A46">
        <w:rPr>
          <w:rFonts w:ascii="Arial" w:hAnsi="Arial" w:cs="Arial"/>
          <w:b/>
          <w:sz w:val="24"/>
          <w:szCs w:val="24"/>
        </w:rPr>
        <w:t>essence</w:t>
      </w:r>
      <w:r w:rsidRPr="00834A46">
        <w:rPr>
          <w:rFonts w:ascii="Arial" w:hAnsi="Arial" w:cs="Arial"/>
          <w:sz w:val="24"/>
          <w:szCs w:val="24"/>
        </w:rPr>
        <w:t xml:space="preserve"> au goût : </w:t>
      </w:r>
      <w:r w:rsidR="008044D0">
        <w:rPr>
          <w:rFonts w:ascii="Arial" w:hAnsi="Arial" w:cs="Arial"/>
          <w:sz w:val="24"/>
          <w:szCs w:val="24"/>
        </w:rPr>
        <w:t>vanille, amandes, et des noix</w:t>
      </w:r>
      <w:r w:rsidRPr="00834A46">
        <w:rPr>
          <w:rFonts w:ascii="Arial" w:hAnsi="Arial" w:cs="Arial"/>
          <w:sz w:val="24"/>
          <w:szCs w:val="24"/>
        </w:rPr>
        <w:t>.</w:t>
      </w:r>
    </w:p>
    <w:p w:rsidR="00834A46" w:rsidRPr="00834A46" w:rsidRDefault="00834A46" w:rsidP="00834A46">
      <w:pPr>
        <w:spacing w:after="0" w:line="240" w:lineRule="auto"/>
        <w:jc w:val="both"/>
        <w:rPr>
          <w:rFonts w:ascii="Arial" w:hAnsi="Arial" w:cs="Arial"/>
          <w:sz w:val="24"/>
          <w:szCs w:val="24"/>
        </w:rPr>
      </w:pPr>
      <w:r w:rsidRPr="00834A46">
        <w:rPr>
          <w:rFonts w:ascii="Arial" w:hAnsi="Arial" w:cs="Arial"/>
          <w:sz w:val="24"/>
          <w:szCs w:val="24"/>
        </w:rPr>
        <w:t xml:space="preserve">Certains ajoutent des pépites de </w:t>
      </w:r>
      <w:r w:rsidRPr="00834A46">
        <w:rPr>
          <w:rFonts w:ascii="Arial" w:hAnsi="Arial" w:cs="Arial"/>
          <w:b/>
          <w:sz w:val="24"/>
          <w:szCs w:val="24"/>
        </w:rPr>
        <w:t>chocolat</w:t>
      </w:r>
      <w:r w:rsidRPr="00834A46">
        <w:rPr>
          <w:rFonts w:ascii="Arial" w:hAnsi="Arial" w:cs="Arial"/>
          <w:sz w:val="24"/>
          <w:szCs w:val="24"/>
        </w:rPr>
        <w:t xml:space="preserve"> ou 1 c. à thé de cacao.</w:t>
      </w:r>
    </w:p>
    <w:p w:rsidR="005C27E7" w:rsidRDefault="005C27E7" w:rsidP="005F5C15">
      <w:pPr>
        <w:jc w:val="both"/>
        <w:rPr>
          <w:rFonts w:ascii="Arial" w:hAnsi="Arial" w:cs="Arial"/>
          <w:b/>
          <w:sz w:val="24"/>
          <w:szCs w:val="24"/>
        </w:rPr>
      </w:pPr>
      <w:r>
        <w:rPr>
          <w:rFonts w:ascii="Arial" w:hAnsi="Arial" w:cs="Arial"/>
          <w:b/>
          <w:sz w:val="24"/>
          <w:szCs w:val="24"/>
        </w:rPr>
        <w:br w:type="page"/>
      </w:r>
    </w:p>
    <w:p w:rsidR="00372420" w:rsidRPr="000864E3" w:rsidRDefault="00372420" w:rsidP="00372420">
      <w:pPr>
        <w:shd w:val="clear" w:color="auto" w:fill="FFFFFF"/>
        <w:spacing w:beforeAutospacing="1" w:after="0" w:afterAutospacing="1" w:line="240" w:lineRule="auto"/>
        <w:jc w:val="center"/>
        <w:textAlignment w:val="baseline"/>
        <w:outlineLvl w:val="2"/>
        <w:rPr>
          <w:rFonts w:ascii="Arial" w:eastAsia="Times New Roman" w:hAnsi="Arial" w:cs="Arial"/>
          <w:b/>
          <w:bCs/>
          <w:iCs/>
          <w:color w:val="000000"/>
          <w:sz w:val="41"/>
          <w:szCs w:val="41"/>
          <w:bdr w:val="none" w:sz="0" w:space="0" w:color="auto" w:frame="1"/>
          <w:lang w:eastAsia="fr-CA"/>
        </w:rPr>
      </w:pPr>
      <w:r w:rsidRPr="005A330F">
        <w:rPr>
          <w:rFonts w:ascii="Arial" w:eastAsia="Times New Roman" w:hAnsi="Arial" w:cs="Arial"/>
          <w:b/>
          <w:bCs/>
          <w:color w:val="000000"/>
          <w:sz w:val="32"/>
          <w:szCs w:val="32"/>
          <w:lang w:eastAsia="fr-CA"/>
        </w:rPr>
        <w:t>Gruau</w:t>
      </w:r>
      <w:r w:rsidRPr="00E0762F">
        <w:rPr>
          <w:rFonts w:ascii="Arial" w:eastAsia="Times New Roman" w:hAnsi="Arial" w:cs="Arial"/>
          <w:b/>
          <w:bCs/>
          <w:color w:val="000000"/>
          <w:sz w:val="41"/>
          <w:szCs w:val="41"/>
          <w:lang w:eastAsia="fr-CA"/>
        </w:rPr>
        <w:t> </w:t>
      </w:r>
      <w:r>
        <w:rPr>
          <w:rFonts w:ascii="Arial" w:eastAsia="Times New Roman" w:hAnsi="Arial" w:cs="Arial"/>
          <w:b/>
          <w:bCs/>
          <w:iCs/>
          <w:color w:val="000000"/>
          <w:sz w:val="32"/>
          <w:szCs w:val="32"/>
          <w:bdr w:val="none" w:sz="0" w:space="0" w:color="auto" w:frame="1"/>
          <w:lang w:eastAsia="fr-CA"/>
        </w:rPr>
        <w:t>de nuit aux pommes</w:t>
      </w:r>
    </w:p>
    <w:p w:rsidR="00372420" w:rsidRDefault="00372420" w:rsidP="00372420">
      <w:pPr>
        <w:shd w:val="clear" w:color="auto" w:fill="FFFFFF"/>
        <w:spacing w:beforeAutospacing="1" w:after="0" w:afterAutospacing="1" w:line="240" w:lineRule="auto"/>
        <w:jc w:val="center"/>
        <w:textAlignment w:val="baseline"/>
        <w:outlineLvl w:val="2"/>
        <w:rPr>
          <w:rFonts w:ascii="Arial" w:eastAsia="Times New Roman" w:hAnsi="Arial" w:cs="Arial"/>
          <w:bCs/>
          <w:iCs/>
          <w:color w:val="000000"/>
          <w:sz w:val="28"/>
          <w:szCs w:val="28"/>
          <w:bdr w:val="none" w:sz="0" w:space="0" w:color="auto" w:frame="1"/>
          <w:lang w:eastAsia="fr-CA"/>
        </w:rPr>
      </w:pPr>
      <w:r>
        <w:rPr>
          <w:rFonts w:ascii="Arial" w:eastAsia="Times New Roman" w:hAnsi="Arial" w:cs="Arial"/>
          <w:bCs/>
          <w:iCs/>
          <w:color w:val="000000"/>
          <w:sz w:val="28"/>
          <w:szCs w:val="28"/>
          <w:bdr w:val="none" w:sz="0" w:space="0" w:color="auto" w:frame="1"/>
          <w:lang w:eastAsia="fr-CA"/>
        </w:rPr>
        <w:t xml:space="preserve">Source : </w:t>
      </w:r>
      <w:hyperlink r:id="rId10" w:history="1">
        <w:r w:rsidRPr="00875924">
          <w:rPr>
            <w:rStyle w:val="Lienhypertexte"/>
            <w:rFonts w:ascii="Arial" w:eastAsia="Times New Roman" w:hAnsi="Arial" w:cs="Arial"/>
            <w:bCs/>
            <w:iCs/>
            <w:sz w:val="28"/>
            <w:szCs w:val="28"/>
            <w:bdr w:val="none" w:sz="0" w:space="0" w:color="auto" w:frame="1"/>
            <w:lang w:eastAsia="fr-CA"/>
          </w:rPr>
          <w:t>https://www.salutbonjour.ca/2021/09/22/nutrition-7-recettes-de-dejeuners-proteines-avec-isabelle-huot</w:t>
        </w:r>
      </w:hyperlink>
      <w:r>
        <w:rPr>
          <w:rFonts w:ascii="Arial" w:eastAsia="Times New Roman" w:hAnsi="Arial" w:cs="Arial"/>
          <w:bCs/>
          <w:iCs/>
          <w:color w:val="000000"/>
          <w:sz w:val="28"/>
          <w:szCs w:val="28"/>
          <w:bdr w:val="none" w:sz="0" w:space="0" w:color="auto" w:frame="1"/>
          <w:lang w:eastAsia="fr-CA"/>
        </w:rPr>
        <w:t xml:space="preserve"> </w:t>
      </w:r>
    </w:p>
    <w:p w:rsidR="00372420" w:rsidRPr="00E0762F" w:rsidRDefault="00372420" w:rsidP="00372420">
      <w:pPr>
        <w:shd w:val="clear" w:color="auto" w:fill="FFFFFF"/>
        <w:spacing w:beforeAutospacing="1" w:after="0" w:afterAutospacing="1" w:line="240" w:lineRule="auto"/>
        <w:jc w:val="both"/>
        <w:textAlignment w:val="baseline"/>
        <w:outlineLvl w:val="2"/>
        <w:rPr>
          <w:rFonts w:ascii="Arial" w:eastAsia="Times New Roman" w:hAnsi="Arial" w:cs="Arial"/>
          <w:bCs/>
          <w:color w:val="000000"/>
          <w:sz w:val="28"/>
          <w:szCs w:val="28"/>
          <w:lang w:eastAsia="fr-CA"/>
        </w:rPr>
      </w:pPr>
      <w:r>
        <w:rPr>
          <w:rFonts w:ascii="Arial" w:eastAsia="Times New Roman" w:hAnsi="Arial" w:cs="Arial"/>
          <w:bCs/>
          <w:color w:val="000000"/>
          <w:sz w:val="28"/>
          <w:szCs w:val="28"/>
          <w:lang w:eastAsia="fr-CA"/>
        </w:rPr>
        <w:t xml:space="preserve">Ingrédients : </w:t>
      </w:r>
    </w:p>
    <w:p w:rsidR="00372420" w:rsidRDefault="00372420" w:rsidP="00372420">
      <w:pPr>
        <w:spacing w:after="0" w:line="240" w:lineRule="auto"/>
        <w:textAlignment w:val="baseline"/>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1/3 tasse de</w:t>
      </w:r>
      <w:r w:rsidR="006600C4">
        <w:rPr>
          <w:rFonts w:ascii="Arial" w:eastAsia="Times New Roman" w:hAnsi="Arial" w:cs="Arial"/>
          <w:color w:val="000000"/>
          <w:sz w:val="24"/>
          <w:szCs w:val="24"/>
          <w:lang w:eastAsia="fr-CA"/>
        </w:rPr>
        <w:t xml:space="preserve"> gros flocons d’avoine </w:t>
      </w:r>
      <w:r w:rsidRPr="008F1AD1">
        <w:rPr>
          <w:rFonts w:ascii="Arial" w:eastAsia="Times New Roman" w:hAnsi="Arial" w:cs="Arial"/>
          <w:color w:val="000000"/>
          <w:sz w:val="24"/>
          <w:szCs w:val="24"/>
          <w:lang w:eastAsia="fr-CA"/>
        </w:rPr>
        <w:t> </w:t>
      </w:r>
    </w:p>
    <w:p w:rsidR="00372420" w:rsidRDefault="00372420" w:rsidP="00372420">
      <w:pPr>
        <w:spacing w:after="0" w:line="240" w:lineRule="auto"/>
        <w:textAlignment w:val="baseline"/>
        <w:rPr>
          <w:rFonts w:ascii="Arial" w:eastAsia="Times New Roman" w:hAnsi="Arial" w:cs="Arial"/>
          <w:color w:val="000000"/>
          <w:sz w:val="24"/>
          <w:szCs w:val="24"/>
          <w:lang w:eastAsia="fr-CA"/>
        </w:rPr>
      </w:pPr>
    </w:p>
    <w:p w:rsidR="00372420" w:rsidRPr="008F1AD1" w:rsidRDefault="00372420" w:rsidP="00372420">
      <w:pPr>
        <w:spacing w:after="0" w:line="240" w:lineRule="auto"/>
        <w:textAlignment w:val="baseline"/>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1/3 tasse</w:t>
      </w:r>
      <w:r w:rsidRPr="008F1AD1">
        <w:rPr>
          <w:rFonts w:ascii="Arial" w:eastAsia="Times New Roman" w:hAnsi="Arial" w:cs="Arial"/>
          <w:color w:val="000000"/>
          <w:sz w:val="24"/>
          <w:szCs w:val="24"/>
          <w:lang w:eastAsia="fr-CA"/>
        </w:rPr>
        <w:t xml:space="preserve"> de yog</w:t>
      </w:r>
      <w:r w:rsidR="006600C4">
        <w:rPr>
          <w:rFonts w:ascii="Arial" w:eastAsia="Times New Roman" w:hAnsi="Arial" w:cs="Arial"/>
          <w:color w:val="000000"/>
          <w:sz w:val="24"/>
          <w:szCs w:val="24"/>
          <w:lang w:eastAsia="fr-CA"/>
        </w:rPr>
        <w:t xml:space="preserve">ourt grec nature </w:t>
      </w:r>
    </w:p>
    <w:p w:rsidR="00372420" w:rsidRPr="008F1AD1" w:rsidRDefault="00372420" w:rsidP="00372420">
      <w:pPr>
        <w:spacing w:before="150" w:after="0" w:line="240" w:lineRule="auto"/>
        <w:textAlignment w:val="baseline"/>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1/3 tasse</w:t>
      </w:r>
      <w:r w:rsidRPr="008F1AD1">
        <w:rPr>
          <w:rFonts w:ascii="Arial" w:eastAsia="Times New Roman" w:hAnsi="Arial" w:cs="Arial"/>
          <w:color w:val="000000"/>
          <w:sz w:val="24"/>
          <w:szCs w:val="24"/>
          <w:lang w:eastAsia="fr-CA"/>
        </w:rPr>
        <w:t xml:space="preserve"> de b</w:t>
      </w:r>
      <w:r w:rsidR="006600C4">
        <w:rPr>
          <w:rFonts w:ascii="Arial" w:eastAsia="Times New Roman" w:hAnsi="Arial" w:cs="Arial"/>
          <w:color w:val="000000"/>
          <w:sz w:val="24"/>
          <w:szCs w:val="24"/>
          <w:lang w:eastAsia="fr-CA"/>
        </w:rPr>
        <w:t xml:space="preserve">oisson de soya enrichie </w:t>
      </w:r>
      <w:r w:rsidRPr="008F1AD1">
        <w:rPr>
          <w:rFonts w:ascii="Arial" w:eastAsia="Times New Roman" w:hAnsi="Arial" w:cs="Arial"/>
          <w:color w:val="000000"/>
          <w:sz w:val="24"/>
          <w:szCs w:val="24"/>
          <w:lang w:eastAsia="fr-CA"/>
        </w:rPr>
        <w:t> </w:t>
      </w:r>
    </w:p>
    <w:p w:rsidR="00372420" w:rsidRPr="008F1AD1" w:rsidRDefault="00372420" w:rsidP="00372420">
      <w:pPr>
        <w:spacing w:before="150" w:after="0" w:line="240" w:lineRule="auto"/>
        <w:textAlignment w:val="baseline"/>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 c. à thé</w:t>
      </w:r>
      <w:r w:rsidR="006600C4">
        <w:rPr>
          <w:rFonts w:ascii="Arial" w:eastAsia="Times New Roman" w:hAnsi="Arial" w:cs="Arial"/>
          <w:color w:val="000000"/>
          <w:sz w:val="24"/>
          <w:szCs w:val="24"/>
          <w:lang w:eastAsia="fr-CA"/>
        </w:rPr>
        <w:t xml:space="preserve"> de graines de chia </w:t>
      </w:r>
      <w:r w:rsidRPr="008F1AD1">
        <w:rPr>
          <w:rFonts w:ascii="Arial" w:eastAsia="Times New Roman" w:hAnsi="Arial" w:cs="Arial"/>
          <w:color w:val="000000"/>
          <w:sz w:val="24"/>
          <w:szCs w:val="24"/>
          <w:lang w:eastAsia="fr-CA"/>
        </w:rPr>
        <w:t> </w:t>
      </w:r>
    </w:p>
    <w:p w:rsidR="00372420" w:rsidRDefault="00372420" w:rsidP="00372420">
      <w:pPr>
        <w:spacing w:before="150" w:after="0" w:line="240" w:lineRule="auto"/>
        <w:textAlignment w:val="baseline"/>
        <w:rPr>
          <w:rFonts w:ascii="Arial" w:eastAsia="Times New Roman" w:hAnsi="Arial" w:cs="Arial"/>
          <w:color w:val="000000"/>
          <w:sz w:val="24"/>
          <w:szCs w:val="24"/>
          <w:lang w:eastAsia="fr-CA"/>
        </w:rPr>
      </w:pPr>
      <w:r w:rsidRPr="008F1AD1">
        <w:rPr>
          <w:rFonts w:ascii="Arial" w:eastAsia="Times New Roman" w:hAnsi="Arial" w:cs="Arial"/>
          <w:color w:val="000000"/>
          <w:sz w:val="24"/>
          <w:szCs w:val="24"/>
          <w:lang w:eastAsia="fr-CA"/>
        </w:rPr>
        <w:t>1⁄2 pomme, râpée  </w:t>
      </w:r>
    </w:p>
    <w:p w:rsidR="00372420" w:rsidRDefault="00372420" w:rsidP="00372420">
      <w:pPr>
        <w:spacing w:before="150" w:after="0" w:line="240" w:lineRule="auto"/>
        <w:textAlignment w:val="baseline"/>
        <w:rPr>
          <w:rFonts w:ascii="Arial" w:eastAsia="Times New Roman" w:hAnsi="Arial" w:cs="Arial"/>
          <w:color w:val="000000"/>
          <w:sz w:val="24"/>
          <w:szCs w:val="24"/>
          <w:lang w:eastAsia="fr-CA"/>
        </w:rPr>
      </w:pPr>
      <w:r w:rsidRPr="005A330F">
        <w:rPr>
          <w:rFonts w:ascii="Arial" w:eastAsia="Times New Roman" w:hAnsi="Arial" w:cs="Arial"/>
          <w:color w:val="000000"/>
          <w:sz w:val="28"/>
          <w:szCs w:val="28"/>
          <w:lang w:eastAsia="fr-CA"/>
        </w:rPr>
        <w:t>Préparation</w:t>
      </w:r>
      <w:r w:rsidRPr="005A330F">
        <w:rPr>
          <w:rFonts w:ascii="Arial" w:eastAsia="Times New Roman" w:hAnsi="Arial" w:cs="Arial"/>
          <w:b/>
          <w:color w:val="000000"/>
          <w:sz w:val="24"/>
          <w:szCs w:val="24"/>
          <w:lang w:eastAsia="fr-CA"/>
        </w:rPr>
        <w:t> :</w:t>
      </w:r>
      <w:r>
        <w:rPr>
          <w:rFonts w:ascii="Arial" w:eastAsia="Times New Roman" w:hAnsi="Arial" w:cs="Arial"/>
          <w:color w:val="000000"/>
          <w:sz w:val="24"/>
          <w:szCs w:val="24"/>
          <w:lang w:eastAsia="fr-CA"/>
        </w:rPr>
        <w:t xml:space="preserve"> </w:t>
      </w:r>
    </w:p>
    <w:p w:rsidR="00372420" w:rsidRPr="008F1AD1" w:rsidRDefault="00372420" w:rsidP="006600C4">
      <w:pPr>
        <w:spacing w:before="150" w:after="0" w:line="240" w:lineRule="auto"/>
        <w:jc w:val="both"/>
        <w:textAlignment w:val="baseline"/>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 xml:space="preserve">La veille, mélanger tous les ingrédients. Laisser reposer toute la nuit afin que le gruau absorbe bien les liquides. Vraiment </w:t>
      </w:r>
      <w:r w:rsidRPr="00117692">
        <w:rPr>
          <w:rFonts w:ascii="Arial" w:eastAsia="Times New Roman" w:hAnsi="Arial" w:cs="Arial"/>
          <w:b/>
          <w:color w:val="000000"/>
          <w:sz w:val="24"/>
          <w:szCs w:val="24"/>
          <w:lang w:eastAsia="fr-CA"/>
        </w:rPr>
        <w:t>rapide et facile</w:t>
      </w:r>
      <w:r>
        <w:rPr>
          <w:rFonts w:ascii="Arial" w:eastAsia="Times New Roman" w:hAnsi="Arial" w:cs="Arial"/>
          <w:color w:val="000000"/>
          <w:sz w:val="24"/>
          <w:szCs w:val="24"/>
          <w:lang w:eastAsia="fr-CA"/>
        </w:rPr>
        <w:t xml:space="preserve"> comme déjeuner! Si vous préférez, vous pouvez le mettre au four </w:t>
      </w:r>
      <w:r w:rsidR="008F26DE">
        <w:rPr>
          <w:rFonts w:ascii="Arial" w:eastAsia="Times New Roman" w:hAnsi="Arial" w:cs="Arial"/>
          <w:color w:val="000000"/>
          <w:sz w:val="24"/>
          <w:szCs w:val="24"/>
          <w:lang w:eastAsia="fr-CA"/>
        </w:rPr>
        <w:t>à</w:t>
      </w:r>
      <w:r>
        <w:rPr>
          <w:rFonts w:ascii="Arial" w:eastAsia="Times New Roman" w:hAnsi="Arial" w:cs="Arial"/>
          <w:color w:val="000000"/>
          <w:sz w:val="24"/>
          <w:szCs w:val="24"/>
          <w:lang w:eastAsia="fr-CA"/>
        </w:rPr>
        <w:t xml:space="preserve"> micro-ondes pour le</w:t>
      </w:r>
      <w:r w:rsidRPr="00117692">
        <w:rPr>
          <w:rFonts w:ascii="Arial" w:eastAsia="Times New Roman" w:hAnsi="Arial" w:cs="Arial"/>
          <w:b/>
          <w:color w:val="000000"/>
          <w:sz w:val="24"/>
          <w:szCs w:val="24"/>
          <w:lang w:eastAsia="fr-CA"/>
        </w:rPr>
        <w:t xml:space="preserve"> tiédir</w:t>
      </w:r>
      <w:r>
        <w:rPr>
          <w:rFonts w:ascii="Arial" w:eastAsia="Times New Roman" w:hAnsi="Arial" w:cs="Arial"/>
          <w:color w:val="000000"/>
          <w:sz w:val="24"/>
          <w:szCs w:val="24"/>
          <w:lang w:eastAsia="fr-CA"/>
        </w:rPr>
        <w:t>. Et on peut varier à l’infini avec d’autres ingrédients comme une boisson d’amandes, des graines et fruits frais ou congelés</w:t>
      </w:r>
      <w:r w:rsidR="008F26DE">
        <w:rPr>
          <w:rFonts w:ascii="Arial" w:eastAsia="Times New Roman" w:hAnsi="Arial" w:cs="Arial"/>
          <w:color w:val="000000"/>
          <w:sz w:val="24"/>
          <w:szCs w:val="24"/>
          <w:lang w:eastAsia="fr-CA"/>
        </w:rPr>
        <w:t>, etc</w:t>
      </w:r>
      <w:r>
        <w:rPr>
          <w:rFonts w:ascii="Arial" w:eastAsia="Times New Roman" w:hAnsi="Arial" w:cs="Arial"/>
          <w:color w:val="000000"/>
          <w:sz w:val="24"/>
          <w:szCs w:val="24"/>
          <w:lang w:eastAsia="fr-CA"/>
        </w:rPr>
        <w:t xml:space="preserve">. </w:t>
      </w:r>
      <w:r w:rsidR="00834A46">
        <w:rPr>
          <w:rFonts w:ascii="Arial" w:eastAsia="Times New Roman" w:hAnsi="Arial" w:cs="Arial"/>
          <w:color w:val="000000"/>
          <w:sz w:val="24"/>
          <w:szCs w:val="24"/>
          <w:lang w:eastAsia="fr-CA"/>
        </w:rPr>
        <w:t xml:space="preserve">En voici 2 </w:t>
      </w:r>
      <w:r w:rsidR="00834A46" w:rsidRPr="00117692">
        <w:rPr>
          <w:rFonts w:ascii="Arial" w:eastAsia="Times New Roman" w:hAnsi="Arial" w:cs="Arial"/>
          <w:b/>
          <w:color w:val="000000"/>
          <w:sz w:val="24"/>
          <w:szCs w:val="24"/>
          <w:lang w:eastAsia="fr-CA"/>
        </w:rPr>
        <w:t>autres versions</w:t>
      </w:r>
      <w:r w:rsidR="00834A46">
        <w:rPr>
          <w:rFonts w:ascii="Arial" w:eastAsia="Times New Roman" w:hAnsi="Arial" w:cs="Arial"/>
          <w:color w:val="000000"/>
          <w:sz w:val="24"/>
          <w:szCs w:val="24"/>
          <w:lang w:eastAsia="fr-CA"/>
        </w:rPr>
        <w:t>.</w:t>
      </w:r>
    </w:p>
    <w:p w:rsidR="00372420" w:rsidRPr="008F1AD1" w:rsidRDefault="00372420" w:rsidP="00372420">
      <w:pPr>
        <w:shd w:val="clear" w:color="auto" w:fill="FFFFFF"/>
        <w:spacing w:after="0" w:line="240" w:lineRule="auto"/>
        <w:textAlignment w:val="baseline"/>
        <w:rPr>
          <w:rFonts w:ascii="Arial" w:eastAsia="Times New Roman" w:hAnsi="Arial" w:cs="Arial"/>
          <w:color w:val="000000"/>
          <w:sz w:val="24"/>
          <w:szCs w:val="24"/>
          <w:lang w:eastAsia="fr-CA"/>
        </w:rPr>
      </w:pPr>
    </w:p>
    <w:p w:rsidR="00372420" w:rsidRDefault="00AD31DB" w:rsidP="00372420">
      <w:pPr>
        <w:shd w:val="clear" w:color="auto" w:fill="FFFFFF"/>
        <w:spacing w:after="0" w:line="240" w:lineRule="auto"/>
        <w:textAlignment w:val="baseline"/>
        <w:rPr>
          <w:rFonts w:ascii="Arial" w:eastAsia="Times New Roman" w:hAnsi="Arial" w:cs="Arial"/>
          <w:b/>
          <w:bCs/>
          <w:color w:val="000000"/>
          <w:sz w:val="24"/>
          <w:szCs w:val="24"/>
          <w:bdr w:val="none" w:sz="0" w:space="0" w:color="auto" w:frame="1"/>
          <w:lang w:eastAsia="fr-CA"/>
        </w:rPr>
      </w:pPr>
      <w:r>
        <w:rPr>
          <w:rFonts w:ascii="Arial" w:eastAsia="Times New Roman" w:hAnsi="Arial" w:cs="Arial"/>
          <w:b/>
          <w:bCs/>
          <w:color w:val="000000"/>
          <w:sz w:val="24"/>
          <w:szCs w:val="24"/>
          <w:bdr w:val="none" w:sz="0" w:space="0" w:color="auto" w:frame="1"/>
          <w:lang w:eastAsia="fr-CA"/>
        </w:rPr>
        <w:t>Donne 1 portion</w:t>
      </w:r>
      <w:r w:rsidR="00372420" w:rsidRPr="008F1AD1">
        <w:rPr>
          <w:rFonts w:ascii="Arial" w:eastAsia="Times New Roman" w:hAnsi="Arial" w:cs="Arial"/>
          <w:b/>
          <w:bCs/>
          <w:color w:val="000000"/>
          <w:sz w:val="24"/>
          <w:szCs w:val="24"/>
          <w:bdr w:val="none" w:sz="0" w:space="0" w:color="auto" w:frame="1"/>
          <w:lang w:eastAsia="fr-CA"/>
        </w:rPr>
        <w:t xml:space="preserve"> 22g de protéines</w:t>
      </w:r>
    </w:p>
    <w:p w:rsidR="00372420" w:rsidRPr="008F1AD1" w:rsidRDefault="00372420" w:rsidP="00372420">
      <w:pPr>
        <w:shd w:val="clear" w:color="auto" w:fill="FFFFFF"/>
        <w:spacing w:after="0" w:line="240" w:lineRule="auto"/>
        <w:textAlignment w:val="baseline"/>
        <w:rPr>
          <w:rFonts w:ascii="Arial" w:eastAsia="Times New Roman" w:hAnsi="Arial" w:cs="Arial"/>
          <w:b/>
          <w:bCs/>
          <w:color w:val="000000"/>
          <w:sz w:val="24"/>
          <w:szCs w:val="24"/>
          <w:bdr w:val="none" w:sz="0" w:space="0" w:color="auto" w:frame="1"/>
          <w:lang w:eastAsia="fr-CA"/>
        </w:rPr>
      </w:pPr>
    </w:p>
    <w:p w:rsidR="00372420" w:rsidRPr="005A330F" w:rsidRDefault="00372420" w:rsidP="00372420">
      <w:pPr>
        <w:shd w:val="clear" w:color="auto" w:fill="FFFFFF"/>
        <w:spacing w:after="0" w:line="240" w:lineRule="auto"/>
        <w:jc w:val="center"/>
        <w:textAlignment w:val="baseline"/>
        <w:rPr>
          <w:rFonts w:ascii="Arial" w:eastAsia="Times New Roman" w:hAnsi="Arial" w:cs="Arial"/>
          <w:b/>
          <w:color w:val="000000"/>
          <w:sz w:val="28"/>
          <w:szCs w:val="28"/>
          <w:lang w:eastAsia="fr-CA"/>
        </w:rPr>
      </w:pPr>
      <w:r w:rsidRPr="005A330F">
        <w:rPr>
          <w:rFonts w:ascii="Arial" w:eastAsia="Times New Roman" w:hAnsi="Arial" w:cs="Arial"/>
          <w:b/>
          <w:color w:val="000000"/>
          <w:sz w:val="28"/>
          <w:szCs w:val="28"/>
          <w:lang w:eastAsia="fr-CA"/>
        </w:rPr>
        <w:t xml:space="preserve">Gruau </w:t>
      </w:r>
      <w:r>
        <w:rPr>
          <w:rFonts w:ascii="Arial" w:eastAsia="Times New Roman" w:hAnsi="Arial" w:cs="Arial"/>
          <w:b/>
          <w:color w:val="000000"/>
          <w:sz w:val="28"/>
          <w:szCs w:val="28"/>
          <w:lang w:eastAsia="fr-CA"/>
        </w:rPr>
        <w:t xml:space="preserve">de nuit </w:t>
      </w:r>
      <w:r w:rsidRPr="005A330F">
        <w:rPr>
          <w:rFonts w:ascii="Arial" w:eastAsia="Times New Roman" w:hAnsi="Arial" w:cs="Arial"/>
          <w:b/>
          <w:color w:val="000000"/>
          <w:sz w:val="28"/>
          <w:szCs w:val="28"/>
          <w:lang w:eastAsia="fr-CA"/>
        </w:rPr>
        <w:t>aux bleuets</w:t>
      </w:r>
    </w:p>
    <w:p w:rsidR="00372420" w:rsidRPr="005A330F" w:rsidRDefault="00372420" w:rsidP="00372420">
      <w:pPr>
        <w:shd w:val="clear" w:color="auto" w:fill="FFFFFF"/>
        <w:spacing w:after="0" w:line="240" w:lineRule="auto"/>
        <w:jc w:val="center"/>
        <w:textAlignment w:val="baseline"/>
        <w:rPr>
          <w:rFonts w:ascii="Arial" w:eastAsia="Times New Roman" w:hAnsi="Arial" w:cs="Arial"/>
          <w:color w:val="000000"/>
          <w:sz w:val="28"/>
          <w:szCs w:val="28"/>
          <w:lang w:eastAsia="fr-CA"/>
        </w:rPr>
      </w:pPr>
    </w:p>
    <w:p w:rsidR="00372420" w:rsidRDefault="00372420" w:rsidP="00372420">
      <w:pPr>
        <w:jc w:val="center"/>
        <w:rPr>
          <w:rFonts w:ascii="Arial" w:hAnsi="Arial" w:cs="Arial"/>
          <w:sz w:val="28"/>
          <w:szCs w:val="28"/>
        </w:rPr>
      </w:pPr>
      <w:r>
        <w:rPr>
          <w:rFonts w:ascii="Arial" w:hAnsi="Arial" w:cs="Arial"/>
          <w:sz w:val="28"/>
          <w:szCs w:val="28"/>
        </w:rPr>
        <w:t>Source</w:t>
      </w:r>
      <w:r w:rsidRPr="008F1AD1">
        <w:rPr>
          <w:rFonts w:ascii="Arial" w:hAnsi="Arial" w:cs="Arial"/>
          <w:sz w:val="28"/>
          <w:szCs w:val="28"/>
        </w:rPr>
        <w:t xml:space="preserve"> : </w:t>
      </w:r>
      <w:hyperlink r:id="rId11" w:history="1">
        <w:r w:rsidRPr="008F1AD1">
          <w:rPr>
            <w:rStyle w:val="Lienhypertexte"/>
            <w:rFonts w:ascii="Arial" w:hAnsi="Arial" w:cs="Arial"/>
            <w:sz w:val="28"/>
            <w:szCs w:val="28"/>
          </w:rPr>
          <w:t>https://www.kidneyhealthyrecipes.com/fr/gruau-overnight-aux-bleuets/</w:t>
        </w:r>
      </w:hyperlink>
    </w:p>
    <w:p w:rsidR="00372420" w:rsidRPr="008F1AD1" w:rsidRDefault="00372420" w:rsidP="00372420">
      <w:pPr>
        <w:jc w:val="both"/>
        <w:rPr>
          <w:rFonts w:ascii="Arial" w:hAnsi="Arial" w:cs="Arial"/>
          <w:sz w:val="28"/>
          <w:szCs w:val="28"/>
        </w:rPr>
      </w:pPr>
      <w:r>
        <w:rPr>
          <w:rFonts w:ascii="Arial" w:hAnsi="Arial" w:cs="Arial"/>
          <w:sz w:val="28"/>
          <w:szCs w:val="28"/>
        </w:rPr>
        <w:t xml:space="preserve">Ingrédients : </w:t>
      </w:r>
    </w:p>
    <w:p w:rsidR="00372420" w:rsidRPr="005A330F" w:rsidRDefault="00372420" w:rsidP="00372420">
      <w:pPr>
        <w:rPr>
          <w:rFonts w:ascii="Arial" w:hAnsi="Arial" w:cs="Arial"/>
          <w:sz w:val="24"/>
          <w:szCs w:val="24"/>
        </w:rPr>
      </w:pPr>
      <w:r w:rsidRPr="005A330F">
        <w:rPr>
          <w:rFonts w:ascii="Arial" w:hAnsi="Arial" w:cs="Arial"/>
          <w:sz w:val="24"/>
          <w:szCs w:val="24"/>
        </w:rPr>
        <w:t>⅓ tasse</w:t>
      </w:r>
      <w:r>
        <w:rPr>
          <w:rFonts w:ascii="Arial" w:hAnsi="Arial" w:cs="Arial"/>
          <w:sz w:val="24"/>
          <w:szCs w:val="24"/>
        </w:rPr>
        <w:t xml:space="preserve"> de</w:t>
      </w:r>
      <w:r w:rsidRPr="005A330F">
        <w:rPr>
          <w:rFonts w:ascii="Arial" w:hAnsi="Arial" w:cs="Arial"/>
          <w:sz w:val="24"/>
          <w:szCs w:val="24"/>
        </w:rPr>
        <w:t> flocons d'avoine</w:t>
      </w:r>
    </w:p>
    <w:p w:rsidR="00372420" w:rsidRPr="005A330F" w:rsidRDefault="00372420" w:rsidP="00372420">
      <w:pPr>
        <w:rPr>
          <w:rFonts w:ascii="Arial" w:hAnsi="Arial" w:cs="Arial"/>
          <w:sz w:val="24"/>
          <w:szCs w:val="24"/>
        </w:rPr>
      </w:pPr>
      <w:r w:rsidRPr="005A330F">
        <w:rPr>
          <w:rFonts w:ascii="Arial" w:hAnsi="Arial" w:cs="Arial"/>
          <w:sz w:val="24"/>
          <w:szCs w:val="24"/>
        </w:rPr>
        <w:t>⅓ tasse yogourt grec nature non sucré</w:t>
      </w:r>
    </w:p>
    <w:p w:rsidR="00372420" w:rsidRPr="005A330F" w:rsidRDefault="00372420" w:rsidP="00372420">
      <w:pPr>
        <w:rPr>
          <w:rFonts w:ascii="Arial" w:hAnsi="Arial" w:cs="Arial"/>
          <w:sz w:val="24"/>
          <w:szCs w:val="24"/>
        </w:rPr>
      </w:pPr>
      <w:r w:rsidRPr="005A330F">
        <w:rPr>
          <w:rFonts w:ascii="Arial" w:hAnsi="Arial" w:cs="Arial"/>
          <w:sz w:val="24"/>
          <w:szCs w:val="24"/>
        </w:rPr>
        <w:t>½ tasse boisson d'amande non sucré</w:t>
      </w:r>
      <w:r>
        <w:rPr>
          <w:rFonts w:ascii="Arial" w:hAnsi="Arial" w:cs="Arial"/>
          <w:sz w:val="24"/>
          <w:szCs w:val="24"/>
        </w:rPr>
        <w:t>e</w:t>
      </w:r>
    </w:p>
    <w:p w:rsidR="00372420" w:rsidRPr="005A330F" w:rsidRDefault="00372420" w:rsidP="00372420">
      <w:pPr>
        <w:rPr>
          <w:rFonts w:ascii="Arial" w:hAnsi="Arial" w:cs="Arial"/>
          <w:sz w:val="24"/>
          <w:szCs w:val="24"/>
        </w:rPr>
      </w:pPr>
      <w:r w:rsidRPr="005A330F">
        <w:rPr>
          <w:rFonts w:ascii="Arial" w:hAnsi="Arial" w:cs="Arial"/>
          <w:sz w:val="24"/>
          <w:szCs w:val="24"/>
        </w:rPr>
        <w:t>1 tasse bleuets frais (ou congelés)</w:t>
      </w:r>
    </w:p>
    <w:p w:rsidR="00372420" w:rsidRPr="005A330F" w:rsidRDefault="00372420" w:rsidP="00372420">
      <w:pPr>
        <w:rPr>
          <w:rFonts w:ascii="Arial" w:hAnsi="Arial" w:cs="Arial"/>
          <w:sz w:val="24"/>
          <w:szCs w:val="24"/>
        </w:rPr>
      </w:pPr>
      <w:r w:rsidRPr="005A330F">
        <w:rPr>
          <w:rFonts w:ascii="Arial" w:hAnsi="Arial" w:cs="Arial"/>
          <w:sz w:val="24"/>
          <w:szCs w:val="24"/>
        </w:rPr>
        <w:t>1 c. à soupe graines de chia</w:t>
      </w:r>
    </w:p>
    <w:p w:rsidR="00372420" w:rsidRPr="005A330F" w:rsidRDefault="00372420" w:rsidP="00372420">
      <w:pPr>
        <w:rPr>
          <w:rFonts w:ascii="Arial" w:hAnsi="Arial" w:cs="Arial"/>
          <w:sz w:val="24"/>
          <w:szCs w:val="24"/>
        </w:rPr>
      </w:pPr>
      <w:r w:rsidRPr="005A330F">
        <w:rPr>
          <w:rFonts w:ascii="Arial" w:hAnsi="Arial" w:cs="Arial"/>
          <w:sz w:val="24"/>
          <w:szCs w:val="24"/>
        </w:rPr>
        <w:t>½ c. à thé extrait de vanille</w:t>
      </w:r>
    </w:p>
    <w:p w:rsidR="00372420" w:rsidRDefault="00372420" w:rsidP="00372420">
      <w:pPr>
        <w:rPr>
          <w:rFonts w:ascii="Arial" w:hAnsi="Arial" w:cs="Arial"/>
          <w:sz w:val="24"/>
          <w:szCs w:val="24"/>
        </w:rPr>
      </w:pPr>
      <w:r w:rsidRPr="005A330F">
        <w:rPr>
          <w:rFonts w:ascii="Arial" w:hAnsi="Arial" w:cs="Arial"/>
          <w:sz w:val="24"/>
          <w:szCs w:val="24"/>
        </w:rPr>
        <w:t>½ c. à soupe sirop d'érable </w:t>
      </w:r>
      <w:r>
        <w:rPr>
          <w:rFonts w:ascii="Arial" w:hAnsi="Arial" w:cs="Arial"/>
          <w:sz w:val="24"/>
          <w:szCs w:val="24"/>
        </w:rPr>
        <w:t xml:space="preserve">ou de miel </w:t>
      </w:r>
      <w:r w:rsidRPr="005A330F">
        <w:rPr>
          <w:rFonts w:ascii="Arial" w:hAnsi="Arial" w:cs="Arial"/>
          <w:sz w:val="24"/>
          <w:szCs w:val="24"/>
        </w:rPr>
        <w:t>(facultatif)</w:t>
      </w:r>
    </w:p>
    <w:p w:rsidR="00372420" w:rsidRPr="005A330F" w:rsidRDefault="00372420" w:rsidP="00372420">
      <w:pPr>
        <w:rPr>
          <w:rFonts w:ascii="Arial" w:hAnsi="Arial" w:cs="Arial"/>
          <w:sz w:val="28"/>
          <w:szCs w:val="28"/>
        </w:rPr>
      </w:pPr>
      <w:r w:rsidRPr="005A330F">
        <w:rPr>
          <w:rFonts w:ascii="Arial" w:hAnsi="Arial" w:cs="Arial"/>
          <w:sz w:val="28"/>
          <w:szCs w:val="28"/>
        </w:rPr>
        <w:t xml:space="preserve">Préparation : </w:t>
      </w:r>
    </w:p>
    <w:p w:rsidR="00372420" w:rsidRDefault="00372420" w:rsidP="00117692">
      <w:pPr>
        <w:jc w:val="both"/>
        <w:rPr>
          <w:rFonts w:ascii="Arial" w:hAnsi="Arial" w:cs="Arial"/>
          <w:sz w:val="24"/>
          <w:szCs w:val="24"/>
        </w:rPr>
      </w:pPr>
      <w:r w:rsidRPr="005A330F">
        <w:rPr>
          <w:rFonts w:ascii="Arial" w:hAnsi="Arial" w:cs="Arial"/>
          <w:sz w:val="24"/>
          <w:szCs w:val="24"/>
        </w:rPr>
        <w:t>Mélangez dans votre contenant tous les ingrédients.</w:t>
      </w:r>
      <w:r>
        <w:rPr>
          <w:rFonts w:ascii="Arial" w:hAnsi="Arial" w:cs="Arial"/>
          <w:sz w:val="24"/>
          <w:szCs w:val="24"/>
        </w:rPr>
        <w:t xml:space="preserve"> </w:t>
      </w:r>
      <w:r w:rsidRPr="005A330F">
        <w:rPr>
          <w:rFonts w:ascii="Arial" w:hAnsi="Arial" w:cs="Arial"/>
          <w:sz w:val="24"/>
          <w:szCs w:val="24"/>
        </w:rPr>
        <w:t>Réfrigérez de 8 à 10 heures avant consommation.</w:t>
      </w:r>
      <w:r>
        <w:rPr>
          <w:rFonts w:ascii="Arial" w:hAnsi="Arial" w:cs="Arial"/>
          <w:sz w:val="24"/>
          <w:szCs w:val="24"/>
        </w:rPr>
        <w:t xml:space="preserve"> Avec les fruits, le </w:t>
      </w:r>
      <w:r w:rsidRPr="006600C4">
        <w:rPr>
          <w:rFonts w:ascii="Arial" w:hAnsi="Arial" w:cs="Arial"/>
          <w:b/>
          <w:sz w:val="24"/>
          <w:szCs w:val="24"/>
        </w:rPr>
        <w:t>gruau de n</w:t>
      </w:r>
      <w:r w:rsidR="00117692" w:rsidRPr="006600C4">
        <w:rPr>
          <w:rFonts w:ascii="Arial" w:hAnsi="Arial" w:cs="Arial"/>
          <w:b/>
          <w:sz w:val="24"/>
          <w:szCs w:val="24"/>
        </w:rPr>
        <w:t>uit se conserve</w:t>
      </w:r>
      <w:r w:rsidR="00117692">
        <w:rPr>
          <w:rFonts w:ascii="Arial" w:hAnsi="Arial" w:cs="Arial"/>
          <w:sz w:val="24"/>
          <w:szCs w:val="24"/>
        </w:rPr>
        <w:t xml:space="preserve"> de 1 à 3 jours; il est possible d’en préparer à l’avance. </w:t>
      </w:r>
      <w:r>
        <w:rPr>
          <w:rFonts w:ascii="Arial" w:hAnsi="Arial" w:cs="Arial"/>
          <w:sz w:val="24"/>
          <w:szCs w:val="24"/>
        </w:rPr>
        <w:t>On peut ajouter une autre portion de fruits passés au mélangeur avec l</w:t>
      </w:r>
      <w:r w:rsidR="00117692">
        <w:rPr>
          <w:rFonts w:ascii="Arial" w:hAnsi="Arial" w:cs="Arial"/>
          <w:sz w:val="24"/>
          <w:szCs w:val="24"/>
        </w:rPr>
        <w:t>e yogourt pour colorer le mélange.</w:t>
      </w:r>
    </w:p>
    <w:p w:rsidR="00372420" w:rsidRPr="00C61865" w:rsidRDefault="00AD31DB" w:rsidP="00372420">
      <w:pPr>
        <w:rPr>
          <w:rFonts w:ascii="Arial" w:hAnsi="Arial" w:cs="Arial"/>
          <w:b/>
          <w:sz w:val="24"/>
          <w:szCs w:val="24"/>
        </w:rPr>
      </w:pPr>
      <w:r>
        <w:rPr>
          <w:rFonts w:ascii="Arial" w:hAnsi="Arial" w:cs="Arial"/>
          <w:b/>
          <w:sz w:val="24"/>
          <w:szCs w:val="24"/>
        </w:rPr>
        <w:t xml:space="preserve">Donne 1 portion de </w:t>
      </w:r>
      <w:r w:rsidR="00372420">
        <w:rPr>
          <w:rFonts w:ascii="Arial" w:hAnsi="Arial" w:cs="Arial"/>
          <w:b/>
          <w:sz w:val="24"/>
          <w:szCs w:val="24"/>
        </w:rPr>
        <w:t>16g de protéines</w:t>
      </w:r>
    </w:p>
    <w:p w:rsidR="00372420" w:rsidRPr="00A02D51" w:rsidRDefault="00372420" w:rsidP="00372420">
      <w:r>
        <w:rPr>
          <w:noProof/>
          <w:lang w:eastAsia="fr-CA"/>
        </w:rPr>
        <w:t xml:space="preserve">     </w:t>
      </w:r>
      <w:r w:rsidRPr="00A02D51">
        <w:rPr>
          <w:noProof/>
          <w:lang w:eastAsia="fr-CA"/>
        </w:rPr>
        <w:drawing>
          <wp:inline distT="0" distB="0" distL="0" distR="0" wp14:anchorId="328A7FD1" wp14:editId="065653A4">
            <wp:extent cx="2286000" cy="3430800"/>
            <wp:effectExtent l="0" t="0" r="0" b="0"/>
            <wp:docPr id="3" name="Image 3" descr="Un délicieus gruau overnight aux bleuets pour le déjeuner fait avec des bleuets frais et de gros flocons d'av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délicieus gruau overnight aux bleuets pour le déjeuner fait avec des bleuets frais et de gros flocons d'avo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3430800"/>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38D35E78" wp14:editId="1FDBFBA9">
            <wp:extent cx="2286000" cy="3430800"/>
            <wp:effectExtent l="0" t="0" r="0" b="0"/>
            <wp:docPr id="4" name="Image 4" descr="D:\Documents Huguette\Desktop\Comité Environnement sectoriel\Projets d'activités\La recette du mois\Photos\Gruau over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Huguette\Desktop\Comité Environnement sectoriel\Projets d'activités\La recette du mois\Photos\Gruau overnigh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430800"/>
                    </a:xfrm>
                    <a:prstGeom prst="rect">
                      <a:avLst/>
                    </a:prstGeom>
                    <a:noFill/>
                    <a:ln>
                      <a:noFill/>
                    </a:ln>
                  </pic:spPr>
                </pic:pic>
              </a:graphicData>
            </a:graphic>
          </wp:inline>
        </w:drawing>
      </w:r>
    </w:p>
    <w:p w:rsidR="00372420" w:rsidRDefault="00372420" w:rsidP="00372420"/>
    <w:p w:rsidR="00372420" w:rsidRDefault="00372420" w:rsidP="00372420">
      <w:pPr>
        <w:jc w:val="center"/>
        <w:rPr>
          <w:rFonts w:ascii="Arial" w:hAnsi="Arial" w:cs="Arial"/>
          <w:b/>
          <w:sz w:val="28"/>
          <w:szCs w:val="28"/>
        </w:rPr>
      </w:pPr>
      <w:r>
        <w:rPr>
          <w:rFonts w:ascii="Arial" w:hAnsi="Arial" w:cs="Arial"/>
          <w:b/>
          <w:sz w:val="28"/>
          <w:szCs w:val="28"/>
        </w:rPr>
        <w:t>Gruau de nuit aux fraises (sans produit laitier)</w:t>
      </w:r>
    </w:p>
    <w:p w:rsidR="00372420" w:rsidRDefault="00372420" w:rsidP="00372420">
      <w:pPr>
        <w:jc w:val="center"/>
        <w:rPr>
          <w:rFonts w:ascii="Arial" w:hAnsi="Arial" w:cs="Arial"/>
          <w:sz w:val="28"/>
          <w:szCs w:val="28"/>
        </w:rPr>
      </w:pPr>
      <w:r>
        <w:rPr>
          <w:rFonts w:ascii="Arial" w:hAnsi="Arial" w:cs="Arial"/>
          <w:sz w:val="28"/>
          <w:szCs w:val="28"/>
        </w:rPr>
        <w:t xml:space="preserve">Source : </w:t>
      </w:r>
      <w:hyperlink r:id="rId14" w:history="1">
        <w:r w:rsidRPr="002B6CE0">
          <w:rPr>
            <w:rStyle w:val="Lienhypertexte"/>
            <w:rFonts w:ascii="Arial" w:hAnsi="Arial" w:cs="Arial"/>
            <w:sz w:val="28"/>
            <w:szCs w:val="28"/>
          </w:rPr>
          <w:t>https://www.kidneyhealthyrecipes.com/fr/gruau-de-nuit-double-fraise/</w:t>
        </w:r>
      </w:hyperlink>
      <w:r>
        <w:rPr>
          <w:rFonts w:ascii="Arial" w:hAnsi="Arial" w:cs="Arial"/>
          <w:sz w:val="28"/>
          <w:szCs w:val="28"/>
        </w:rPr>
        <w:t xml:space="preserve"> </w:t>
      </w:r>
    </w:p>
    <w:p w:rsidR="00372420" w:rsidRPr="000864E3" w:rsidRDefault="00372420" w:rsidP="00372420">
      <w:pPr>
        <w:jc w:val="both"/>
        <w:rPr>
          <w:rFonts w:ascii="Arial" w:hAnsi="Arial" w:cs="Arial"/>
          <w:bCs/>
          <w:sz w:val="28"/>
          <w:szCs w:val="28"/>
        </w:rPr>
      </w:pPr>
      <w:r>
        <w:rPr>
          <w:rFonts w:ascii="Arial" w:hAnsi="Arial" w:cs="Arial"/>
          <w:bCs/>
          <w:sz w:val="28"/>
          <w:szCs w:val="28"/>
        </w:rPr>
        <w:t xml:space="preserve">Ingrédients : </w:t>
      </w:r>
    </w:p>
    <w:p w:rsidR="00372420" w:rsidRPr="00EC7CE5" w:rsidRDefault="00372420" w:rsidP="00372420">
      <w:pPr>
        <w:jc w:val="both"/>
        <w:rPr>
          <w:rFonts w:ascii="Arial" w:hAnsi="Arial" w:cs="Arial"/>
          <w:sz w:val="24"/>
          <w:szCs w:val="24"/>
        </w:rPr>
      </w:pPr>
      <w:r w:rsidRPr="00EC7CE5">
        <w:rPr>
          <w:rFonts w:ascii="Arial" w:hAnsi="Arial" w:cs="Arial"/>
          <w:sz w:val="24"/>
          <w:szCs w:val="24"/>
        </w:rPr>
        <w:t>⅓ tasse d’avoine à gros flocons</w:t>
      </w:r>
    </w:p>
    <w:p w:rsidR="00372420" w:rsidRPr="00EC7CE5" w:rsidRDefault="00372420" w:rsidP="00372420">
      <w:pPr>
        <w:jc w:val="both"/>
        <w:rPr>
          <w:rFonts w:ascii="Arial" w:hAnsi="Arial" w:cs="Arial"/>
          <w:sz w:val="24"/>
          <w:szCs w:val="24"/>
        </w:rPr>
      </w:pPr>
      <w:r w:rsidRPr="00EC7CE5">
        <w:rPr>
          <w:rFonts w:ascii="Arial" w:hAnsi="Arial" w:cs="Arial"/>
          <w:sz w:val="24"/>
          <w:szCs w:val="24"/>
        </w:rPr>
        <w:t>1 c. à soupe graines de chia</w:t>
      </w:r>
    </w:p>
    <w:p w:rsidR="00372420" w:rsidRPr="00EC7CE5" w:rsidRDefault="00372420" w:rsidP="00372420">
      <w:pPr>
        <w:jc w:val="both"/>
        <w:rPr>
          <w:rFonts w:ascii="Arial" w:hAnsi="Arial" w:cs="Arial"/>
          <w:sz w:val="24"/>
          <w:szCs w:val="24"/>
        </w:rPr>
      </w:pPr>
      <w:r w:rsidRPr="00EC7CE5">
        <w:rPr>
          <w:rFonts w:ascii="Arial" w:hAnsi="Arial" w:cs="Arial"/>
          <w:sz w:val="24"/>
          <w:szCs w:val="24"/>
        </w:rPr>
        <w:t>½ tasse fraises tranchées</w:t>
      </w:r>
    </w:p>
    <w:p w:rsidR="00834A46" w:rsidRDefault="00834A46" w:rsidP="00372420">
      <w:pPr>
        <w:jc w:val="both"/>
        <w:rPr>
          <w:rFonts w:ascii="Arial" w:hAnsi="Arial" w:cs="Arial"/>
          <w:sz w:val="24"/>
          <w:szCs w:val="24"/>
        </w:rPr>
      </w:pPr>
    </w:p>
    <w:p w:rsidR="00372420" w:rsidRPr="00EC7CE5" w:rsidRDefault="00372420" w:rsidP="00372420">
      <w:pPr>
        <w:jc w:val="both"/>
        <w:rPr>
          <w:rFonts w:ascii="Arial" w:hAnsi="Arial" w:cs="Arial"/>
          <w:sz w:val="24"/>
          <w:szCs w:val="24"/>
        </w:rPr>
      </w:pPr>
      <w:r w:rsidRPr="00EC7CE5">
        <w:rPr>
          <w:rFonts w:ascii="Arial" w:hAnsi="Arial" w:cs="Arial"/>
          <w:sz w:val="24"/>
          <w:szCs w:val="24"/>
        </w:rPr>
        <w:t xml:space="preserve">Pour la boisson aux fraises : </w:t>
      </w:r>
    </w:p>
    <w:p w:rsidR="00372420" w:rsidRPr="00EC7CE5" w:rsidRDefault="00372420" w:rsidP="00372420">
      <w:pPr>
        <w:jc w:val="both"/>
        <w:rPr>
          <w:rFonts w:ascii="Arial" w:hAnsi="Arial" w:cs="Arial"/>
          <w:sz w:val="24"/>
          <w:szCs w:val="24"/>
        </w:rPr>
      </w:pPr>
      <w:r w:rsidRPr="00EC7CE5">
        <w:rPr>
          <w:rFonts w:ascii="Arial" w:hAnsi="Arial" w:cs="Arial"/>
          <w:sz w:val="24"/>
          <w:szCs w:val="24"/>
        </w:rPr>
        <w:t>⅓ tasse boisson d'amande non sucrée</w:t>
      </w:r>
    </w:p>
    <w:p w:rsidR="00372420" w:rsidRPr="00EC7CE5" w:rsidRDefault="00372420" w:rsidP="00372420">
      <w:pPr>
        <w:jc w:val="both"/>
        <w:rPr>
          <w:rFonts w:ascii="Arial" w:hAnsi="Arial" w:cs="Arial"/>
          <w:sz w:val="24"/>
          <w:szCs w:val="24"/>
        </w:rPr>
      </w:pPr>
      <w:r w:rsidRPr="00EC7CE5">
        <w:rPr>
          <w:rFonts w:ascii="Arial" w:hAnsi="Arial" w:cs="Arial"/>
          <w:sz w:val="24"/>
          <w:szCs w:val="24"/>
        </w:rPr>
        <w:t>½ c. à thé extrait de vanille</w:t>
      </w:r>
    </w:p>
    <w:p w:rsidR="00372420" w:rsidRPr="00EC7CE5" w:rsidRDefault="00372420" w:rsidP="00372420">
      <w:pPr>
        <w:jc w:val="both"/>
        <w:rPr>
          <w:rFonts w:ascii="Arial" w:hAnsi="Arial" w:cs="Arial"/>
          <w:sz w:val="24"/>
          <w:szCs w:val="24"/>
        </w:rPr>
      </w:pPr>
      <w:r w:rsidRPr="00EC7CE5">
        <w:rPr>
          <w:rFonts w:ascii="Arial" w:hAnsi="Arial" w:cs="Arial"/>
          <w:sz w:val="24"/>
          <w:szCs w:val="24"/>
        </w:rPr>
        <w:t>⅓ tasse fraises (fraîches ou surgelées)</w:t>
      </w:r>
    </w:p>
    <w:p w:rsidR="00372420" w:rsidRPr="00EC7CE5" w:rsidRDefault="00372420" w:rsidP="00372420">
      <w:pPr>
        <w:jc w:val="both"/>
        <w:rPr>
          <w:rFonts w:ascii="Arial" w:hAnsi="Arial" w:cs="Arial"/>
          <w:sz w:val="24"/>
          <w:szCs w:val="24"/>
        </w:rPr>
      </w:pPr>
      <w:r w:rsidRPr="00EC7CE5">
        <w:rPr>
          <w:rFonts w:ascii="Arial" w:hAnsi="Arial" w:cs="Arial"/>
          <w:sz w:val="24"/>
          <w:szCs w:val="24"/>
        </w:rPr>
        <w:t>½ c. à soupe sirop d'érable</w:t>
      </w:r>
      <w:r>
        <w:rPr>
          <w:rFonts w:ascii="Arial" w:hAnsi="Arial" w:cs="Arial"/>
          <w:sz w:val="24"/>
          <w:szCs w:val="24"/>
        </w:rPr>
        <w:t xml:space="preserve"> </w:t>
      </w:r>
    </w:p>
    <w:p w:rsidR="00372420" w:rsidRPr="00EC7CE5" w:rsidRDefault="00372420" w:rsidP="00372420">
      <w:pPr>
        <w:jc w:val="both"/>
        <w:rPr>
          <w:rFonts w:ascii="Arial" w:hAnsi="Arial" w:cs="Arial"/>
          <w:bCs/>
          <w:sz w:val="24"/>
          <w:szCs w:val="24"/>
        </w:rPr>
      </w:pPr>
      <w:r w:rsidRPr="00EC7CE5">
        <w:rPr>
          <w:rFonts w:ascii="Arial" w:hAnsi="Arial" w:cs="Arial"/>
          <w:bCs/>
          <w:sz w:val="24"/>
          <w:szCs w:val="24"/>
        </w:rPr>
        <w:t>Garniture </w:t>
      </w:r>
      <w:r w:rsidR="000D4229">
        <w:rPr>
          <w:rFonts w:ascii="Arial" w:hAnsi="Arial" w:cs="Arial"/>
          <w:bCs/>
          <w:sz w:val="24"/>
          <w:szCs w:val="24"/>
        </w:rPr>
        <w:t>(suggestion illustrée</w:t>
      </w:r>
      <w:r w:rsidR="00275122">
        <w:rPr>
          <w:rFonts w:ascii="Arial" w:hAnsi="Arial" w:cs="Arial"/>
          <w:bCs/>
          <w:sz w:val="24"/>
          <w:szCs w:val="24"/>
        </w:rPr>
        <w:t xml:space="preserve">) </w:t>
      </w:r>
      <w:r w:rsidRPr="00EC7CE5">
        <w:rPr>
          <w:rFonts w:ascii="Arial" w:hAnsi="Arial" w:cs="Arial"/>
          <w:bCs/>
          <w:sz w:val="24"/>
          <w:szCs w:val="24"/>
        </w:rPr>
        <w:t xml:space="preserve">: </w:t>
      </w:r>
    </w:p>
    <w:p w:rsidR="00372420" w:rsidRPr="00EC7CE5" w:rsidRDefault="00372420" w:rsidP="00372420">
      <w:pPr>
        <w:jc w:val="both"/>
        <w:rPr>
          <w:rFonts w:ascii="Arial" w:hAnsi="Arial" w:cs="Arial"/>
          <w:sz w:val="24"/>
          <w:szCs w:val="24"/>
        </w:rPr>
      </w:pPr>
      <w:r w:rsidRPr="00EC7CE5">
        <w:rPr>
          <w:rFonts w:ascii="Arial" w:hAnsi="Arial" w:cs="Arial"/>
          <w:sz w:val="24"/>
          <w:szCs w:val="24"/>
        </w:rPr>
        <w:t>1½ c. à soupe amandes tranchées</w:t>
      </w:r>
    </w:p>
    <w:p w:rsidR="00372420" w:rsidRPr="00EC7CE5" w:rsidRDefault="00372420" w:rsidP="00372420">
      <w:pPr>
        <w:jc w:val="both"/>
        <w:rPr>
          <w:rFonts w:ascii="Arial" w:hAnsi="Arial" w:cs="Arial"/>
          <w:sz w:val="24"/>
          <w:szCs w:val="24"/>
        </w:rPr>
      </w:pPr>
      <w:r w:rsidRPr="00EC7CE5">
        <w:rPr>
          <w:rFonts w:ascii="Arial" w:hAnsi="Arial" w:cs="Arial"/>
          <w:sz w:val="24"/>
          <w:szCs w:val="24"/>
        </w:rPr>
        <w:t>1 fraise (fraîche – facultative)</w:t>
      </w:r>
    </w:p>
    <w:p w:rsidR="00372420" w:rsidRPr="00EC7CE5" w:rsidRDefault="00372420" w:rsidP="00372420">
      <w:pPr>
        <w:jc w:val="both"/>
        <w:rPr>
          <w:rFonts w:ascii="Arial" w:hAnsi="Arial" w:cs="Arial"/>
          <w:bCs/>
          <w:sz w:val="28"/>
          <w:szCs w:val="28"/>
        </w:rPr>
      </w:pPr>
      <w:r w:rsidRPr="00EC7CE5">
        <w:rPr>
          <w:rFonts w:ascii="Arial" w:hAnsi="Arial" w:cs="Arial"/>
          <w:bCs/>
          <w:sz w:val="28"/>
          <w:szCs w:val="28"/>
        </w:rPr>
        <w:t xml:space="preserve">Préparation : </w:t>
      </w:r>
    </w:p>
    <w:p w:rsidR="00372420" w:rsidRPr="00EC7CE5" w:rsidRDefault="006600C4" w:rsidP="00372420">
      <w:pPr>
        <w:rPr>
          <w:rFonts w:ascii="Arial" w:hAnsi="Arial" w:cs="Arial"/>
          <w:sz w:val="24"/>
          <w:szCs w:val="24"/>
        </w:rPr>
      </w:pPr>
      <w:r>
        <w:rPr>
          <w:rFonts w:ascii="Arial" w:hAnsi="Arial" w:cs="Arial"/>
          <w:sz w:val="24"/>
          <w:szCs w:val="24"/>
        </w:rPr>
        <w:t>Passer au mélang</w:t>
      </w:r>
      <w:r w:rsidR="00372420" w:rsidRPr="00EC7CE5">
        <w:rPr>
          <w:rFonts w:ascii="Arial" w:hAnsi="Arial" w:cs="Arial"/>
          <w:sz w:val="24"/>
          <w:szCs w:val="24"/>
        </w:rPr>
        <w:t>eur les ingrédients de la boisson aux fraises.</w:t>
      </w:r>
    </w:p>
    <w:p w:rsidR="00372420" w:rsidRPr="00EC7CE5" w:rsidRDefault="00372420" w:rsidP="00372420">
      <w:pPr>
        <w:rPr>
          <w:rFonts w:ascii="Arial" w:hAnsi="Arial" w:cs="Arial"/>
          <w:sz w:val="24"/>
          <w:szCs w:val="24"/>
        </w:rPr>
      </w:pPr>
      <w:r w:rsidRPr="00EC7CE5">
        <w:rPr>
          <w:rFonts w:ascii="Arial" w:hAnsi="Arial" w:cs="Arial"/>
          <w:sz w:val="24"/>
          <w:szCs w:val="24"/>
        </w:rPr>
        <w:t>Mélangez les flocons d'avoine, les graines de chia et la boisson aux fraise</w:t>
      </w:r>
      <w:r>
        <w:rPr>
          <w:rFonts w:ascii="Arial" w:hAnsi="Arial" w:cs="Arial"/>
          <w:sz w:val="24"/>
          <w:szCs w:val="24"/>
        </w:rPr>
        <w:t>s</w:t>
      </w:r>
      <w:r w:rsidRPr="00EC7CE5">
        <w:rPr>
          <w:rFonts w:ascii="Arial" w:hAnsi="Arial" w:cs="Arial"/>
          <w:sz w:val="24"/>
          <w:szCs w:val="24"/>
        </w:rPr>
        <w:t xml:space="preserve"> dans le bol que vous utiliserez plus tard pour consommer.</w:t>
      </w:r>
    </w:p>
    <w:p w:rsidR="00372420" w:rsidRPr="00EC7CE5" w:rsidRDefault="00372420" w:rsidP="00372420">
      <w:pPr>
        <w:rPr>
          <w:rFonts w:ascii="Arial" w:hAnsi="Arial" w:cs="Arial"/>
          <w:sz w:val="24"/>
          <w:szCs w:val="24"/>
        </w:rPr>
      </w:pPr>
      <w:r w:rsidRPr="00EC7CE5">
        <w:rPr>
          <w:rFonts w:ascii="Arial" w:hAnsi="Arial" w:cs="Arial"/>
          <w:sz w:val="24"/>
          <w:szCs w:val="24"/>
        </w:rPr>
        <w:t>Ajoutez les garnitures et réfrigérez 8 à 12 heures avant de servir.</w:t>
      </w:r>
    </w:p>
    <w:p w:rsidR="00372420" w:rsidRPr="00EC7CE5" w:rsidRDefault="00372420" w:rsidP="00372420">
      <w:pPr>
        <w:jc w:val="center"/>
        <w:rPr>
          <w:rFonts w:ascii="Arial" w:hAnsi="Arial" w:cs="Arial"/>
          <w:sz w:val="24"/>
          <w:szCs w:val="24"/>
        </w:rPr>
      </w:pPr>
      <w:r w:rsidRPr="00EC7CE5">
        <w:rPr>
          <w:rFonts w:ascii="Arial" w:hAnsi="Arial" w:cs="Arial"/>
          <w:noProof/>
          <w:sz w:val="24"/>
          <w:szCs w:val="24"/>
          <w:lang w:eastAsia="fr-CA"/>
        </w:rPr>
        <w:drawing>
          <wp:inline distT="0" distB="0" distL="0" distR="0" wp14:anchorId="5552429B" wp14:editId="4FD227B3">
            <wp:extent cx="2857500" cy="1905000"/>
            <wp:effectExtent l="0" t="0" r="0" b="0"/>
            <wp:docPr id="5" name="Image 5" descr="Sliced almonds and a fresh strawberry added on top of a double strawberry overnight oat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ced almonds and a fresh strawberry added on top of a double strawberry overnight oatme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372420" w:rsidRPr="00EC7CE5" w:rsidRDefault="00372420" w:rsidP="00372420">
      <w:pPr>
        <w:jc w:val="both"/>
        <w:rPr>
          <w:rFonts w:ascii="Arial" w:hAnsi="Arial" w:cs="Arial"/>
          <w:sz w:val="24"/>
          <w:szCs w:val="24"/>
        </w:rPr>
      </w:pPr>
      <w:r w:rsidRPr="00EC7CE5">
        <w:rPr>
          <w:rFonts w:ascii="Arial" w:hAnsi="Arial" w:cs="Arial"/>
          <w:bCs/>
          <w:sz w:val="24"/>
          <w:szCs w:val="24"/>
        </w:rPr>
        <w:t xml:space="preserve">Notes : </w:t>
      </w:r>
      <w:r w:rsidRPr="00EC7CE5">
        <w:rPr>
          <w:rFonts w:ascii="Arial" w:hAnsi="Arial" w:cs="Arial"/>
          <w:sz w:val="24"/>
          <w:szCs w:val="24"/>
        </w:rPr>
        <w:t>Si vous préférez des fraises fraîchement tranchées dans votre gruau de nuit, ajoutez-les juste avant de servir au lieu de les mélanger la veille. Il en va de même pour les noix si vous les préférez plus croquantes.</w:t>
      </w:r>
    </w:p>
    <w:p w:rsidR="00372420" w:rsidRDefault="00AD31DB" w:rsidP="00372420">
      <w:pPr>
        <w:jc w:val="both"/>
        <w:rPr>
          <w:rFonts w:ascii="Arial" w:hAnsi="Arial" w:cs="Arial"/>
          <w:b/>
          <w:sz w:val="24"/>
          <w:szCs w:val="24"/>
        </w:rPr>
      </w:pPr>
      <w:r>
        <w:rPr>
          <w:rFonts w:ascii="Arial" w:hAnsi="Arial" w:cs="Arial"/>
          <w:b/>
          <w:sz w:val="24"/>
          <w:szCs w:val="24"/>
        </w:rPr>
        <w:t xml:space="preserve">Donne 1 portion de </w:t>
      </w:r>
      <w:r w:rsidR="00372420">
        <w:rPr>
          <w:rFonts w:ascii="Arial" w:hAnsi="Arial" w:cs="Arial"/>
          <w:b/>
          <w:sz w:val="24"/>
          <w:szCs w:val="24"/>
        </w:rPr>
        <w:t>10g de protéines</w:t>
      </w:r>
    </w:p>
    <w:p w:rsidR="000248B4" w:rsidRDefault="000248B4">
      <w:pPr>
        <w:rPr>
          <w:rFonts w:ascii="Arial" w:hAnsi="Arial" w:cs="Arial"/>
          <w:b/>
          <w:sz w:val="24"/>
          <w:szCs w:val="24"/>
        </w:rPr>
      </w:pPr>
      <w:r>
        <w:rPr>
          <w:rFonts w:ascii="Arial" w:hAnsi="Arial" w:cs="Arial"/>
          <w:b/>
          <w:sz w:val="24"/>
          <w:szCs w:val="24"/>
        </w:rPr>
        <w:br w:type="page"/>
      </w:r>
    </w:p>
    <w:p w:rsidR="009B4916" w:rsidRDefault="009B4916" w:rsidP="009B4916">
      <w:pPr>
        <w:jc w:val="center"/>
        <w:rPr>
          <w:rFonts w:ascii="Arial" w:hAnsi="Arial" w:cs="Arial"/>
          <w:b/>
          <w:sz w:val="28"/>
          <w:szCs w:val="28"/>
        </w:rPr>
      </w:pPr>
      <w:r>
        <w:rPr>
          <w:rFonts w:ascii="Arial" w:hAnsi="Arial" w:cs="Arial"/>
          <w:b/>
          <w:sz w:val="28"/>
          <w:szCs w:val="28"/>
        </w:rPr>
        <w:t xml:space="preserve">Gruau </w:t>
      </w:r>
      <w:r w:rsidR="00C1126A">
        <w:rPr>
          <w:rFonts w:ascii="Arial" w:hAnsi="Arial" w:cs="Arial"/>
          <w:b/>
          <w:sz w:val="28"/>
          <w:szCs w:val="28"/>
        </w:rPr>
        <w:t xml:space="preserve">aux </w:t>
      </w:r>
      <w:r>
        <w:rPr>
          <w:rFonts w:ascii="Arial" w:hAnsi="Arial" w:cs="Arial"/>
          <w:b/>
          <w:sz w:val="28"/>
          <w:szCs w:val="28"/>
        </w:rPr>
        <w:t>champignons poêlés, fromage de chèvre et noisettes</w:t>
      </w:r>
    </w:p>
    <w:p w:rsidR="009B4916" w:rsidRDefault="009B4916" w:rsidP="009B4916">
      <w:pPr>
        <w:jc w:val="center"/>
        <w:rPr>
          <w:rFonts w:ascii="Arial" w:hAnsi="Arial" w:cs="Arial"/>
          <w:sz w:val="28"/>
          <w:szCs w:val="28"/>
        </w:rPr>
      </w:pPr>
      <w:r>
        <w:rPr>
          <w:rFonts w:ascii="Arial" w:hAnsi="Arial" w:cs="Arial"/>
          <w:sz w:val="28"/>
          <w:szCs w:val="28"/>
        </w:rPr>
        <w:t>Tiré du livre de Julie Desgroseilliers :</w:t>
      </w:r>
    </w:p>
    <w:p w:rsidR="009B4916" w:rsidRDefault="009B4916" w:rsidP="009B4916">
      <w:pPr>
        <w:jc w:val="center"/>
        <w:rPr>
          <w:rFonts w:ascii="Arial" w:hAnsi="Arial" w:cs="Arial"/>
          <w:sz w:val="28"/>
          <w:szCs w:val="28"/>
        </w:rPr>
      </w:pPr>
      <w:r>
        <w:rPr>
          <w:rFonts w:ascii="Arial" w:hAnsi="Arial" w:cs="Arial"/>
          <w:sz w:val="28"/>
          <w:szCs w:val="28"/>
        </w:rPr>
        <w:t xml:space="preserve"> Protéines : Stratégies alimentaires et recettes pour bien les consommer tout au long de la journée. </w:t>
      </w:r>
    </w:p>
    <w:p w:rsidR="009B4916" w:rsidRDefault="009B4916" w:rsidP="009B4916">
      <w:pPr>
        <w:jc w:val="both"/>
        <w:rPr>
          <w:rFonts w:ascii="Arial" w:hAnsi="Arial" w:cs="Arial"/>
          <w:sz w:val="28"/>
          <w:szCs w:val="28"/>
        </w:rPr>
      </w:pPr>
      <w:r>
        <w:rPr>
          <w:rFonts w:ascii="Arial" w:hAnsi="Arial" w:cs="Arial"/>
          <w:sz w:val="28"/>
          <w:szCs w:val="28"/>
        </w:rPr>
        <w:t xml:space="preserve">Ingrédients : </w:t>
      </w:r>
      <w:r w:rsidR="00EF238C">
        <w:rPr>
          <w:rFonts w:ascii="Arial" w:hAnsi="Arial" w:cs="Arial"/>
          <w:sz w:val="28"/>
          <w:szCs w:val="28"/>
        </w:rPr>
        <w:t xml:space="preserve">                          </w:t>
      </w:r>
    </w:p>
    <w:p w:rsidR="009B4916" w:rsidRDefault="00EF238C" w:rsidP="009B4916">
      <w:pPr>
        <w:jc w:val="both"/>
        <w:rPr>
          <w:rFonts w:ascii="Arial" w:hAnsi="Arial" w:cs="Arial"/>
          <w:sz w:val="24"/>
          <w:szCs w:val="24"/>
        </w:rPr>
      </w:pPr>
      <w:r>
        <w:rPr>
          <w:rFonts w:ascii="Arial" w:hAnsi="Arial" w:cs="Arial"/>
          <w:noProof/>
          <w:sz w:val="24"/>
          <w:szCs w:val="24"/>
          <w:lang w:eastAsia="fr-CA"/>
        </w:rPr>
        <w:drawing>
          <wp:anchor distT="0" distB="0" distL="114300" distR="114300" simplePos="0" relativeHeight="251661312" behindDoc="1" locked="0" layoutInCell="1" allowOverlap="1" wp14:anchorId="61785DE1" wp14:editId="61B65E52">
            <wp:simplePos x="0" y="0"/>
            <wp:positionH relativeFrom="column">
              <wp:posOffset>2954655</wp:posOffset>
            </wp:positionH>
            <wp:positionV relativeFrom="paragraph">
              <wp:posOffset>31115</wp:posOffset>
            </wp:positionV>
            <wp:extent cx="2286000" cy="1713230"/>
            <wp:effectExtent l="0" t="0" r="0" b="1270"/>
            <wp:wrapTight wrapText="bothSides">
              <wp:wrapPolygon edited="0">
                <wp:start x="0" y="0"/>
                <wp:lineTo x="0" y="21376"/>
                <wp:lineTo x="21420" y="21376"/>
                <wp:lineTo x="21420" y="0"/>
                <wp:lineTo x="0" y="0"/>
              </wp:wrapPolygon>
            </wp:wrapTight>
            <wp:docPr id="7" name="Image 7" descr="D:\Documents Huguette\Desktop\Comité Environnement sectoriel\Projets d'activités\La recette du mois\Photos\Gruau aux champignons poê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Huguette\Desktop\Comité Environnement sectoriel\Projets d'activités\La recette du mois\Photos\Gruau aux champignons poêlé.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26A">
        <w:rPr>
          <w:rFonts w:ascii="Arial" w:hAnsi="Arial" w:cs="Arial"/>
          <w:sz w:val="24"/>
          <w:szCs w:val="24"/>
        </w:rPr>
        <w:t>2 c. à thé</w:t>
      </w:r>
      <w:r w:rsidR="009B4916">
        <w:rPr>
          <w:rFonts w:ascii="Arial" w:hAnsi="Arial" w:cs="Arial"/>
          <w:sz w:val="24"/>
          <w:szCs w:val="24"/>
        </w:rPr>
        <w:t xml:space="preserve"> de beurre</w:t>
      </w:r>
      <w:r w:rsidR="00B757E9">
        <w:rPr>
          <w:rFonts w:ascii="Arial" w:hAnsi="Arial" w:cs="Arial"/>
          <w:sz w:val="24"/>
          <w:szCs w:val="24"/>
        </w:rPr>
        <w:t xml:space="preserve">    </w:t>
      </w:r>
      <w:r>
        <w:rPr>
          <w:rFonts w:ascii="Arial" w:hAnsi="Arial" w:cs="Arial"/>
          <w:sz w:val="24"/>
          <w:szCs w:val="24"/>
        </w:rPr>
        <w:t xml:space="preserve">                                               </w:t>
      </w:r>
      <w:r w:rsidR="00B757E9">
        <w:rPr>
          <w:rFonts w:ascii="Arial" w:hAnsi="Arial" w:cs="Arial"/>
          <w:sz w:val="24"/>
          <w:szCs w:val="24"/>
        </w:rPr>
        <w:t xml:space="preserve">                                          </w:t>
      </w:r>
    </w:p>
    <w:p w:rsidR="009B4916" w:rsidRDefault="00C1126A" w:rsidP="009B4916">
      <w:pPr>
        <w:jc w:val="both"/>
        <w:rPr>
          <w:rFonts w:ascii="Arial" w:hAnsi="Arial" w:cs="Arial"/>
          <w:sz w:val="24"/>
          <w:szCs w:val="24"/>
        </w:rPr>
      </w:pPr>
      <w:r>
        <w:rPr>
          <w:rFonts w:ascii="Arial" w:hAnsi="Arial" w:cs="Arial"/>
          <w:sz w:val="24"/>
          <w:szCs w:val="24"/>
        </w:rPr>
        <w:t>1 tasse</w:t>
      </w:r>
      <w:r w:rsidR="009B4916">
        <w:rPr>
          <w:rFonts w:ascii="Arial" w:hAnsi="Arial" w:cs="Arial"/>
          <w:sz w:val="24"/>
          <w:szCs w:val="24"/>
        </w:rPr>
        <w:t xml:space="preserve"> de champignons tranchés</w:t>
      </w:r>
    </w:p>
    <w:p w:rsidR="009B4916" w:rsidRDefault="009B4916" w:rsidP="009B4916">
      <w:pPr>
        <w:jc w:val="both"/>
        <w:rPr>
          <w:rFonts w:ascii="Arial" w:hAnsi="Arial" w:cs="Arial"/>
          <w:sz w:val="24"/>
          <w:szCs w:val="24"/>
        </w:rPr>
      </w:pPr>
      <w:r>
        <w:rPr>
          <w:rFonts w:ascii="Arial" w:hAnsi="Arial" w:cs="Arial"/>
          <w:sz w:val="24"/>
          <w:szCs w:val="24"/>
        </w:rPr>
        <w:t>1 petite gousse d’ail, hachée</w:t>
      </w:r>
    </w:p>
    <w:p w:rsidR="009B4916" w:rsidRDefault="00C1126A" w:rsidP="009B4916">
      <w:pPr>
        <w:jc w:val="both"/>
        <w:rPr>
          <w:rFonts w:ascii="Arial" w:hAnsi="Arial" w:cs="Arial"/>
          <w:sz w:val="24"/>
          <w:szCs w:val="24"/>
        </w:rPr>
      </w:pPr>
      <w:r>
        <w:rPr>
          <w:rFonts w:ascii="Arial" w:hAnsi="Arial" w:cs="Arial"/>
          <w:sz w:val="24"/>
          <w:szCs w:val="24"/>
        </w:rPr>
        <w:t>1 c. à thé</w:t>
      </w:r>
      <w:r w:rsidR="009B4916">
        <w:rPr>
          <w:rFonts w:ascii="Arial" w:hAnsi="Arial" w:cs="Arial"/>
          <w:sz w:val="24"/>
          <w:szCs w:val="24"/>
        </w:rPr>
        <w:t xml:space="preserve"> de thym frais</w:t>
      </w:r>
    </w:p>
    <w:p w:rsidR="009B4916" w:rsidRDefault="00C1126A" w:rsidP="009B4916">
      <w:pPr>
        <w:jc w:val="both"/>
        <w:rPr>
          <w:rFonts w:ascii="Arial" w:hAnsi="Arial" w:cs="Arial"/>
          <w:sz w:val="24"/>
          <w:szCs w:val="24"/>
        </w:rPr>
      </w:pPr>
      <w:r>
        <w:rPr>
          <w:rFonts w:ascii="Arial" w:hAnsi="Arial" w:cs="Arial"/>
          <w:sz w:val="24"/>
          <w:szCs w:val="24"/>
        </w:rPr>
        <w:t>2/3  tasse</w:t>
      </w:r>
      <w:r w:rsidR="009B4916">
        <w:rPr>
          <w:rFonts w:ascii="Arial" w:hAnsi="Arial" w:cs="Arial"/>
          <w:sz w:val="24"/>
          <w:szCs w:val="24"/>
        </w:rPr>
        <w:t xml:space="preserve"> de gros flocons d’avoine</w:t>
      </w:r>
    </w:p>
    <w:p w:rsidR="009B4916" w:rsidRDefault="00C1126A" w:rsidP="009B4916">
      <w:pPr>
        <w:jc w:val="both"/>
        <w:rPr>
          <w:rFonts w:ascii="Arial" w:hAnsi="Arial" w:cs="Arial"/>
          <w:sz w:val="24"/>
          <w:szCs w:val="24"/>
        </w:rPr>
      </w:pPr>
      <w:r>
        <w:rPr>
          <w:rFonts w:ascii="Arial" w:hAnsi="Arial" w:cs="Arial"/>
          <w:sz w:val="24"/>
          <w:szCs w:val="24"/>
        </w:rPr>
        <w:t>¾ tasse</w:t>
      </w:r>
      <w:r w:rsidR="009B4916">
        <w:rPr>
          <w:rFonts w:ascii="Arial" w:hAnsi="Arial" w:cs="Arial"/>
          <w:sz w:val="24"/>
          <w:szCs w:val="24"/>
        </w:rPr>
        <w:t xml:space="preserve"> de bouillon de poulet ou d’eau</w:t>
      </w:r>
    </w:p>
    <w:p w:rsidR="009B4916" w:rsidRDefault="00C1126A" w:rsidP="009B4916">
      <w:pPr>
        <w:jc w:val="both"/>
        <w:rPr>
          <w:rFonts w:ascii="Arial" w:hAnsi="Arial" w:cs="Arial"/>
          <w:sz w:val="24"/>
          <w:szCs w:val="24"/>
        </w:rPr>
      </w:pPr>
      <w:r>
        <w:rPr>
          <w:rFonts w:ascii="Arial" w:hAnsi="Arial" w:cs="Arial"/>
          <w:sz w:val="24"/>
          <w:szCs w:val="24"/>
        </w:rPr>
        <w:t>¾ c. à thé</w:t>
      </w:r>
      <w:r w:rsidR="009B4916">
        <w:rPr>
          <w:rFonts w:ascii="Arial" w:hAnsi="Arial" w:cs="Arial"/>
          <w:sz w:val="24"/>
          <w:szCs w:val="24"/>
        </w:rPr>
        <w:t xml:space="preserve"> de cari en poudre (ou moins au goût)</w:t>
      </w:r>
    </w:p>
    <w:p w:rsidR="009B4916" w:rsidRDefault="00C1126A" w:rsidP="009B4916">
      <w:pPr>
        <w:jc w:val="both"/>
        <w:rPr>
          <w:rFonts w:ascii="Arial" w:hAnsi="Arial" w:cs="Arial"/>
          <w:sz w:val="24"/>
          <w:szCs w:val="24"/>
        </w:rPr>
      </w:pPr>
      <w:r>
        <w:rPr>
          <w:rFonts w:ascii="Arial" w:hAnsi="Arial" w:cs="Arial"/>
          <w:sz w:val="24"/>
          <w:szCs w:val="24"/>
        </w:rPr>
        <w:t>2 oz</w:t>
      </w:r>
      <w:r w:rsidR="009B4916">
        <w:rPr>
          <w:rFonts w:ascii="Arial" w:hAnsi="Arial" w:cs="Arial"/>
          <w:sz w:val="24"/>
          <w:szCs w:val="24"/>
        </w:rPr>
        <w:t xml:space="preserve"> de fromage de chèvre mou</w:t>
      </w:r>
    </w:p>
    <w:p w:rsidR="009B4916" w:rsidRDefault="00C1126A" w:rsidP="009B4916">
      <w:pPr>
        <w:jc w:val="both"/>
        <w:rPr>
          <w:rFonts w:ascii="Arial" w:hAnsi="Arial" w:cs="Arial"/>
          <w:sz w:val="24"/>
          <w:szCs w:val="24"/>
        </w:rPr>
      </w:pPr>
      <w:r>
        <w:rPr>
          <w:rFonts w:ascii="Arial" w:hAnsi="Arial" w:cs="Arial"/>
          <w:sz w:val="24"/>
          <w:szCs w:val="24"/>
        </w:rPr>
        <w:t>1 c. à soupe</w:t>
      </w:r>
      <w:r w:rsidR="009B4916">
        <w:rPr>
          <w:rFonts w:ascii="Arial" w:hAnsi="Arial" w:cs="Arial"/>
          <w:sz w:val="24"/>
          <w:szCs w:val="24"/>
        </w:rPr>
        <w:t xml:space="preserve"> de noisettes concassées (ou avelines)</w:t>
      </w:r>
    </w:p>
    <w:p w:rsidR="009B4916" w:rsidRDefault="009B4916" w:rsidP="009B4916">
      <w:pPr>
        <w:jc w:val="both"/>
        <w:rPr>
          <w:rFonts w:ascii="Arial" w:hAnsi="Arial" w:cs="Arial"/>
          <w:sz w:val="24"/>
          <w:szCs w:val="24"/>
        </w:rPr>
      </w:pPr>
      <w:r>
        <w:rPr>
          <w:rFonts w:ascii="Arial" w:hAnsi="Arial" w:cs="Arial"/>
          <w:sz w:val="24"/>
          <w:szCs w:val="24"/>
        </w:rPr>
        <w:t>Sel et poivre du moulin au goût</w:t>
      </w:r>
    </w:p>
    <w:p w:rsidR="009B4916" w:rsidRDefault="009B4916" w:rsidP="009B4916">
      <w:pPr>
        <w:jc w:val="both"/>
        <w:rPr>
          <w:rFonts w:ascii="Arial" w:hAnsi="Arial" w:cs="Arial"/>
          <w:sz w:val="28"/>
          <w:szCs w:val="28"/>
        </w:rPr>
      </w:pPr>
      <w:r>
        <w:rPr>
          <w:rFonts w:ascii="Arial" w:hAnsi="Arial" w:cs="Arial"/>
          <w:sz w:val="28"/>
          <w:szCs w:val="28"/>
        </w:rPr>
        <w:t xml:space="preserve">Préparation : </w:t>
      </w:r>
    </w:p>
    <w:p w:rsidR="009B4916" w:rsidRPr="00A176CB" w:rsidRDefault="009B4916" w:rsidP="009B4916">
      <w:pPr>
        <w:jc w:val="both"/>
        <w:rPr>
          <w:rFonts w:ascii="Arial" w:hAnsi="Arial" w:cs="Arial"/>
          <w:sz w:val="24"/>
          <w:szCs w:val="24"/>
        </w:rPr>
      </w:pPr>
      <w:r w:rsidRPr="00A176CB">
        <w:rPr>
          <w:rFonts w:ascii="Arial" w:hAnsi="Arial" w:cs="Arial"/>
          <w:sz w:val="24"/>
          <w:szCs w:val="24"/>
        </w:rPr>
        <w:t xml:space="preserve">Dans une petite poêle, chauffer le beurre à feu moyen-élevé. Faire dorer les champignons et l’ail environ 5 minutes en brassant. Ajouter le thym et poursuivre la cuisson 1 minute. </w:t>
      </w:r>
    </w:p>
    <w:p w:rsidR="009B4916" w:rsidRPr="00A176CB" w:rsidRDefault="009B4916" w:rsidP="009B4916">
      <w:pPr>
        <w:jc w:val="both"/>
        <w:rPr>
          <w:rFonts w:ascii="Arial" w:hAnsi="Arial" w:cs="Arial"/>
          <w:sz w:val="24"/>
          <w:szCs w:val="24"/>
        </w:rPr>
      </w:pPr>
      <w:r w:rsidRPr="00A176CB">
        <w:rPr>
          <w:rFonts w:ascii="Arial" w:hAnsi="Arial" w:cs="Arial"/>
          <w:sz w:val="24"/>
          <w:szCs w:val="24"/>
        </w:rPr>
        <w:t xml:space="preserve">Pendant ce temps, dans un bol, mélanger l’avoine, le bouillon ou l’eau, le cari et la moitié du fromage de chèvre. Cuire au </w:t>
      </w:r>
      <w:r>
        <w:rPr>
          <w:rFonts w:ascii="Arial" w:hAnsi="Arial" w:cs="Arial"/>
          <w:sz w:val="24"/>
          <w:szCs w:val="24"/>
        </w:rPr>
        <w:t xml:space="preserve">four </w:t>
      </w:r>
      <w:r w:rsidRPr="00A176CB">
        <w:rPr>
          <w:rFonts w:ascii="Arial" w:hAnsi="Arial" w:cs="Arial"/>
          <w:sz w:val="24"/>
          <w:szCs w:val="24"/>
        </w:rPr>
        <w:t>micro-ondes 90 secondes.</w:t>
      </w:r>
    </w:p>
    <w:p w:rsidR="009B4916" w:rsidRPr="00A176CB" w:rsidRDefault="009B4916" w:rsidP="009B4916">
      <w:pPr>
        <w:jc w:val="both"/>
        <w:rPr>
          <w:rFonts w:ascii="Arial" w:hAnsi="Arial" w:cs="Arial"/>
          <w:sz w:val="24"/>
          <w:szCs w:val="24"/>
        </w:rPr>
      </w:pPr>
      <w:r w:rsidRPr="00A176CB">
        <w:rPr>
          <w:rFonts w:ascii="Arial" w:hAnsi="Arial" w:cs="Arial"/>
          <w:sz w:val="24"/>
          <w:szCs w:val="24"/>
        </w:rPr>
        <w:t>Verser les champignons sur le gruau cuit et garnir du reste de fromage de chèvre</w:t>
      </w:r>
      <w:r>
        <w:rPr>
          <w:rFonts w:ascii="Arial" w:hAnsi="Arial" w:cs="Arial"/>
          <w:sz w:val="24"/>
          <w:szCs w:val="24"/>
        </w:rPr>
        <w:t xml:space="preserve"> et des noisettes. Saler et p</w:t>
      </w:r>
      <w:r w:rsidRPr="00A176CB">
        <w:rPr>
          <w:rFonts w:ascii="Arial" w:hAnsi="Arial" w:cs="Arial"/>
          <w:sz w:val="24"/>
          <w:szCs w:val="24"/>
        </w:rPr>
        <w:t xml:space="preserve">oivrer au goût et servir. </w:t>
      </w:r>
    </w:p>
    <w:p w:rsidR="009B4916" w:rsidRPr="00A176CB" w:rsidRDefault="009B4916" w:rsidP="009B4916">
      <w:pPr>
        <w:jc w:val="both"/>
        <w:rPr>
          <w:rFonts w:ascii="Arial" w:hAnsi="Arial" w:cs="Arial"/>
          <w:sz w:val="24"/>
          <w:szCs w:val="24"/>
        </w:rPr>
      </w:pPr>
      <w:r>
        <w:rPr>
          <w:rFonts w:ascii="Arial" w:hAnsi="Arial" w:cs="Arial"/>
          <w:sz w:val="28"/>
          <w:szCs w:val="28"/>
        </w:rPr>
        <w:t xml:space="preserve">Notes : </w:t>
      </w:r>
      <w:r w:rsidRPr="00A176CB">
        <w:rPr>
          <w:rFonts w:ascii="Arial" w:hAnsi="Arial" w:cs="Arial"/>
          <w:sz w:val="24"/>
          <w:szCs w:val="24"/>
        </w:rPr>
        <w:t xml:space="preserve">Donne </w:t>
      </w:r>
      <w:r w:rsidRPr="00A176CB">
        <w:rPr>
          <w:rFonts w:ascii="Arial" w:hAnsi="Arial" w:cs="Arial"/>
          <w:b/>
          <w:sz w:val="24"/>
          <w:szCs w:val="24"/>
        </w:rPr>
        <w:t xml:space="preserve">1 </w:t>
      </w:r>
      <w:r>
        <w:rPr>
          <w:rFonts w:ascii="Arial" w:hAnsi="Arial" w:cs="Arial"/>
          <w:b/>
          <w:sz w:val="24"/>
          <w:szCs w:val="24"/>
        </w:rPr>
        <w:t>généreuse et consistante</w:t>
      </w:r>
      <w:r w:rsidRPr="00A176CB">
        <w:rPr>
          <w:rFonts w:ascii="Arial" w:hAnsi="Arial" w:cs="Arial"/>
          <w:b/>
          <w:sz w:val="24"/>
          <w:szCs w:val="24"/>
        </w:rPr>
        <w:t xml:space="preserve"> </w:t>
      </w:r>
      <w:r w:rsidR="00C1126A" w:rsidRPr="00A176CB">
        <w:rPr>
          <w:rFonts w:ascii="Arial" w:hAnsi="Arial" w:cs="Arial"/>
          <w:b/>
          <w:sz w:val="24"/>
          <w:szCs w:val="24"/>
        </w:rPr>
        <w:t xml:space="preserve">portion </w:t>
      </w:r>
      <w:r w:rsidRPr="00A176CB">
        <w:rPr>
          <w:rFonts w:ascii="Arial" w:hAnsi="Arial" w:cs="Arial"/>
          <w:b/>
          <w:sz w:val="24"/>
          <w:szCs w:val="24"/>
        </w:rPr>
        <w:t>de 25 g de protéines</w:t>
      </w:r>
      <w:r w:rsidR="000C2074">
        <w:rPr>
          <w:rFonts w:ascii="Arial" w:hAnsi="Arial" w:cs="Arial"/>
          <w:b/>
          <w:sz w:val="24"/>
          <w:szCs w:val="24"/>
        </w:rPr>
        <w:t xml:space="preserve"> </w:t>
      </w:r>
      <w:r w:rsidRPr="00A176CB">
        <w:rPr>
          <w:rFonts w:ascii="Arial" w:hAnsi="Arial" w:cs="Arial"/>
          <w:sz w:val="24"/>
          <w:szCs w:val="24"/>
        </w:rPr>
        <w:t>!</w:t>
      </w:r>
    </w:p>
    <w:p w:rsidR="00AD5B20" w:rsidRPr="00132B15" w:rsidRDefault="009B4916" w:rsidP="009B4916">
      <w:pPr>
        <w:jc w:val="both"/>
        <w:rPr>
          <w:rFonts w:ascii="Arial" w:hAnsi="Arial" w:cs="Arial"/>
          <w:sz w:val="24"/>
          <w:szCs w:val="24"/>
        </w:rPr>
      </w:pPr>
      <w:r w:rsidRPr="00A176CB">
        <w:rPr>
          <w:rFonts w:ascii="Arial" w:hAnsi="Arial" w:cs="Arial"/>
          <w:sz w:val="24"/>
          <w:szCs w:val="24"/>
        </w:rPr>
        <w:t xml:space="preserve">Le </w:t>
      </w:r>
      <w:r w:rsidRPr="000B2AD1">
        <w:rPr>
          <w:rFonts w:ascii="Arial" w:hAnsi="Arial" w:cs="Arial"/>
          <w:b/>
          <w:sz w:val="24"/>
          <w:szCs w:val="24"/>
        </w:rPr>
        <w:t>gruau salé</w:t>
      </w:r>
      <w:r w:rsidRPr="00A176CB">
        <w:rPr>
          <w:rFonts w:ascii="Arial" w:hAnsi="Arial" w:cs="Arial"/>
          <w:sz w:val="24"/>
          <w:szCs w:val="24"/>
        </w:rPr>
        <w:t xml:space="preserve"> est parfait pour app</w:t>
      </w:r>
      <w:r w:rsidR="006600C4">
        <w:rPr>
          <w:rFonts w:ascii="Arial" w:hAnsi="Arial" w:cs="Arial"/>
          <w:sz w:val="24"/>
          <w:szCs w:val="24"/>
        </w:rPr>
        <w:t>orter de la variété à vos déjeuners. Cette recette complète peut</w:t>
      </w:r>
      <w:bookmarkStart w:id="0" w:name="_GoBack"/>
      <w:bookmarkEnd w:id="0"/>
      <w:r w:rsidRPr="00A176CB">
        <w:rPr>
          <w:rFonts w:ascii="Arial" w:hAnsi="Arial" w:cs="Arial"/>
          <w:sz w:val="24"/>
          <w:szCs w:val="24"/>
        </w:rPr>
        <w:t xml:space="preserve"> faire office de plat principal. </w:t>
      </w:r>
      <w:r w:rsidR="006600C4">
        <w:rPr>
          <w:rFonts w:ascii="Arial" w:hAnsi="Arial" w:cs="Arial"/>
          <w:sz w:val="24"/>
          <w:szCs w:val="24"/>
        </w:rPr>
        <w:t xml:space="preserve">Quelqu’un a ajouté une petite note sucrée en utilisant un fromage de chèvre aux canneberges. </w:t>
      </w:r>
    </w:p>
    <w:sectPr w:rsidR="00AD5B20" w:rsidRPr="00132B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A5" w:rsidRDefault="004C01A5" w:rsidP="005F5C15">
      <w:pPr>
        <w:spacing w:after="0" w:line="240" w:lineRule="auto"/>
      </w:pPr>
      <w:r>
        <w:separator/>
      </w:r>
    </w:p>
  </w:endnote>
  <w:endnote w:type="continuationSeparator" w:id="0">
    <w:p w:rsidR="004C01A5" w:rsidRDefault="004C01A5" w:rsidP="005F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A5" w:rsidRDefault="004C01A5" w:rsidP="005F5C15">
      <w:pPr>
        <w:spacing w:after="0" w:line="240" w:lineRule="auto"/>
      </w:pPr>
      <w:r>
        <w:separator/>
      </w:r>
    </w:p>
  </w:footnote>
  <w:footnote w:type="continuationSeparator" w:id="0">
    <w:p w:rsidR="004C01A5" w:rsidRDefault="004C01A5" w:rsidP="005F5C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B15"/>
    <w:rsid w:val="000248B4"/>
    <w:rsid w:val="000C2074"/>
    <w:rsid w:val="000D4229"/>
    <w:rsid w:val="000E7254"/>
    <w:rsid w:val="00117692"/>
    <w:rsid w:val="00132B15"/>
    <w:rsid w:val="00245109"/>
    <w:rsid w:val="00246EA4"/>
    <w:rsid w:val="00275122"/>
    <w:rsid w:val="002C2D46"/>
    <w:rsid w:val="002D392F"/>
    <w:rsid w:val="00372420"/>
    <w:rsid w:val="003C3AF6"/>
    <w:rsid w:val="004A29EA"/>
    <w:rsid w:val="004C01A5"/>
    <w:rsid w:val="0051469C"/>
    <w:rsid w:val="005C27E7"/>
    <w:rsid w:val="005F5C15"/>
    <w:rsid w:val="00614DC8"/>
    <w:rsid w:val="006157D7"/>
    <w:rsid w:val="00651536"/>
    <w:rsid w:val="006600C4"/>
    <w:rsid w:val="007120FF"/>
    <w:rsid w:val="007B011D"/>
    <w:rsid w:val="008044D0"/>
    <w:rsid w:val="008230E2"/>
    <w:rsid w:val="00834A46"/>
    <w:rsid w:val="008C784B"/>
    <w:rsid w:val="008F26DE"/>
    <w:rsid w:val="0097290A"/>
    <w:rsid w:val="009B4916"/>
    <w:rsid w:val="00AD31DB"/>
    <w:rsid w:val="00AD5B20"/>
    <w:rsid w:val="00B757E9"/>
    <w:rsid w:val="00C007C2"/>
    <w:rsid w:val="00C1126A"/>
    <w:rsid w:val="00C87AEC"/>
    <w:rsid w:val="00CA0AB9"/>
    <w:rsid w:val="00D56B02"/>
    <w:rsid w:val="00DC05C1"/>
    <w:rsid w:val="00E72D2A"/>
    <w:rsid w:val="00E8556E"/>
    <w:rsid w:val="00EF238C"/>
    <w:rsid w:val="00F267A9"/>
    <w:rsid w:val="00F71F28"/>
    <w:rsid w:val="00F758E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29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290A"/>
    <w:rPr>
      <w:rFonts w:ascii="Tahoma" w:hAnsi="Tahoma" w:cs="Tahoma"/>
      <w:sz w:val="16"/>
      <w:szCs w:val="16"/>
    </w:rPr>
  </w:style>
  <w:style w:type="paragraph" w:styleId="En-tte">
    <w:name w:val="header"/>
    <w:basedOn w:val="Normal"/>
    <w:link w:val="En-tteCar"/>
    <w:uiPriority w:val="99"/>
    <w:unhideWhenUsed/>
    <w:rsid w:val="005F5C15"/>
    <w:pPr>
      <w:tabs>
        <w:tab w:val="center" w:pos="4320"/>
        <w:tab w:val="right" w:pos="8640"/>
      </w:tabs>
      <w:spacing w:after="0" w:line="240" w:lineRule="auto"/>
    </w:pPr>
  </w:style>
  <w:style w:type="character" w:customStyle="1" w:styleId="En-tteCar">
    <w:name w:val="En-tête Car"/>
    <w:basedOn w:val="Policepardfaut"/>
    <w:link w:val="En-tte"/>
    <w:uiPriority w:val="99"/>
    <w:rsid w:val="005F5C15"/>
  </w:style>
  <w:style w:type="paragraph" w:styleId="Pieddepage">
    <w:name w:val="footer"/>
    <w:basedOn w:val="Normal"/>
    <w:link w:val="PieddepageCar"/>
    <w:uiPriority w:val="99"/>
    <w:unhideWhenUsed/>
    <w:rsid w:val="005F5C1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F5C15"/>
  </w:style>
  <w:style w:type="character" w:styleId="Lienhypertexte">
    <w:name w:val="Hyperlink"/>
    <w:basedOn w:val="Policepardfaut"/>
    <w:uiPriority w:val="99"/>
    <w:unhideWhenUsed/>
    <w:rsid w:val="003724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29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290A"/>
    <w:rPr>
      <w:rFonts w:ascii="Tahoma" w:hAnsi="Tahoma" w:cs="Tahoma"/>
      <w:sz w:val="16"/>
      <w:szCs w:val="16"/>
    </w:rPr>
  </w:style>
  <w:style w:type="paragraph" w:styleId="En-tte">
    <w:name w:val="header"/>
    <w:basedOn w:val="Normal"/>
    <w:link w:val="En-tteCar"/>
    <w:uiPriority w:val="99"/>
    <w:unhideWhenUsed/>
    <w:rsid w:val="005F5C15"/>
    <w:pPr>
      <w:tabs>
        <w:tab w:val="center" w:pos="4320"/>
        <w:tab w:val="right" w:pos="8640"/>
      </w:tabs>
      <w:spacing w:after="0" w:line="240" w:lineRule="auto"/>
    </w:pPr>
  </w:style>
  <w:style w:type="character" w:customStyle="1" w:styleId="En-tteCar">
    <w:name w:val="En-tête Car"/>
    <w:basedOn w:val="Policepardfaut"/>
    <w:link w:val="En-tte"/>
    <w:uiPriority w:val="99"/>
    <w:rsid w:val="005F5C15"/>
  </w:style>
  <w:style w:type="paragraph" w:styleId="Pieddepage">
    <w:name w:val="footer"/>
    <w:basedOn w:val="Normal"/>
    <w:link w:val="PieddepageCar"/>
    <w:uiPriority w:val="99"/>
    <w:unhideWhenUsed/>
    <w:rsid w:val="005F5C1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F5C15"/>
  </w:style>
  <w:style w:type="character" w:styleId="Lienhypertexte">
    <w:name w:val="Hyperlink"/>
    <w:basedOn w:val="Policepardfaut"/>
    <w:uiPriority w:val="99"/>
    <w:unhideWhenUsed/>
    <w:rsid w:val="003724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kidneyhealthyrecipes.com/fr/gruau-overnight-aux-bleuets/"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salutbonjour.ca/2021/09/22/nutrition-7-recettes-de-dejeuners-proteines-avec-isabelle-huo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kidneyhealthyrecipes.com/fr/gruau-de-nuit-double-frai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8</Pages>
  <Words>1503</Words>
  <Characters>8269</Characters>
  <Application>Microsoft Office Word</Application>
  <DocSecurity>0</DocSecurity>
  <Lines>68</Lines>
  <Paragraphs>19</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Gruau de nuit aux pommes</vt:lpstr>
      <vt:lpstr>        Source : https://www.salutbonjour.ca/2021/09/22/nutrition-7-recettes-de-dejeuner</vt:lpstr>
      <vt:lpstr>        Ingrédients : </vt:lpstr>
    </vt:vector>
  </TitlesOfParts>
  <Company/>
  <LinksUpToDate>false</LinksUpToDate>
  <CharactersWithSpaces>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Huguette</dc:creator>
  <cp:lastModifiedBy>Huguette</cp:lastModifiedBy>
  <cp:revision>14</cp:revision>
  <dcterms:created xsi:type="dcterms:W3CDTF">2023-02-22T22:16:00Z</dcterms:created>
  <dcterms:modified xsi:type="dcterms:W3CDTF">2023-02-25T21:21:00Z</dcterms:modified>
</cp:coreProperties>
</file>